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0F" w:rsidRPr="00EB5EFB" w:rsidRDefault="00EB5EFB" w:rsidP="003615FC">
      <w:pPr>
        <w:shd w:val="clear" w:color="auto" w:fill="FFFFFF"/>
        <w:spacing w:before="272" w:after="136" w:line="36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</w:rPr>
      </w:pPr>
      <w:r>
        <w:rPr>
          <w:rFonts w:ascii="Sylfaen" w:eastAsia="Times New Roman" w:hAnsi="Sylfaen" w:cs="Sylfaen"/>
          <w:b/>
          <w:bCs/>
          <w:color w:val="000000" w:themeColor="text1"/>
          <w:sz w:val="28"/>
          <w:szCs w:val="28"/>
          <w:lang w:val="ka-GE"/>
        </w:rPr>
        <w:t>ტენდერის</w:t>
      </w:r>
      <w:r w:rsidR="00187A0F" w:rsidRPr="00EB5EFB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</w:rPr>
        <w:t> </w:t>
      </w:r>
      <w:r w:rsidR="00187A0F" w:rsidRPr="00EB5EFB">
        <w:rPr>
          <w:rFonts w:ascii="Sylfaen" w:eastAsia="Times New Roman" w:hAnsi="Sylfaen" w:cs="Sylfaen"/>
          <w:b/>
          <w:bCs/>
          <w:color w:val="000000" w:themeColor="text1"/>
          <w:sz w:val="28"/>
          <w:szCs w:val="28"/>
        </w:rPr>
        <w:t>აღწერილობა</w:t>
      </w:r>
      <w:r w:rsidR="00187A0F" w:rsidRPr="00EB5EFB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</w:rPr>
        <w:t>:</w:t>
      </w:r>
    </w:p>
    <w:p w:rsidR="0026480F" w:rsidRPr="00EB5EFB" w:rsidRDefault="00187A0F" w:rsidP="003615FC">
      <w:pPr>
        <w:shd w:val="clear" w:color="auto" w:fill="FFFFFF"/>
        <w:spacing w:after="272" w:line="360" w:lineRule="auto"/>
        <w:jc w:val="center"/>
        <w:rPr>
          <w:rFonts w:ascii="Sylfaen" w:eastAsia="Times New Roman" w:hAnsi="Sylfaen" w:cs="Sylfaen"/>
          <w:b/>
          <w:color w:val="000000" w:themeColor="text1"/>
          <w:sz w:val="28"/>
          <w:szCs w:val="28"/>
          <w:lang w:val="ka-GE"/>
        </w:rPr>
      </w:pPr>
      <w:r w:rsidRPr="00EB5EFB">
        <w:rPr>
          <w:rFonts w:ascii="Sylfaen" w:eastAsia="Times New Roman" w:hAnsi="Sylfaen" w:cs="Sylfaen"/>
          <w:b/>
          <w:color w:val="000000" w:themeColor="text1"/>
          <w:sz w:val="28"/>
          <w:szCs w:val="28"/>
        </w:rPr>
        <w:t>შპს</w:t>
      </w:r>
      <w:r w:rsidRPr="00EB5EFB">
        <w:rPr>
          <w:rFonts w:ascii="Helvetica" w:eastAsia="Times New Roman" w:hAnsi="Helvetica" w:cs="Helvetica"/>
          <w:b/>
          <w:color w:val="000000" w:themeColor="text1"/>
          <w:sz w:val="28"/>
          <w:szCs w:val="28"/>
        </w:rPr>
        <w:t xml:space="preserve"> </w:t>
      </w:r>
      <w:r w:rsidRPr="00EB5EFB"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ka-GE"/>
        </w:rPr>
        <w:t xml:space="preserve">,,აქტივების მართვისა და განვითარების კომპანია“ </w:t>
      </w:r>
      <w:r w:rsidR="00BA7FDE" w:rsidRPr="00EB5EFB">
        <w:rPr>
          <w:rFonts w:ascii="Sylfaen" w:eastAsia="Times New Roman" w:hAnsi="Sylfaen" w:cs="Helvetica"/>
          <w:b/>
          <w:color w:val="000000" w:themeColor="text1"/>
          <w:sz w:val="28"/>
          <w:szCs w:val="28"/>
          <w:lang w:val="ka-GE"/>
        </w:rPr>
        <w:t xml:space="preserve"> </w:t>
      </w:r>
      <w:r w:rsidRPr="00EB5EFB">
        <w:rPr>
          <w:rFonts w:ascii="Sylfaen" w:eastAsia="Times New Roman" w:hAnsi="Sylfaen" w:cs="Sylfaen"/>
          <w:b/>
          <w:color w:val="000000" w:themeColor="text1"/>
          <w:sz w:val="28"/>
          <w:szCs w:val="28"/>
        </w:rPr>
        <w:t>აცხადებს</w:t>
      </w:r>
      <w:r w:rsidRPr="00EB5EFB">
        <w:rPr>
          <w:rFonts w:ascii="Helvetica" w:eastAsia="Times New Roman" w:hAnsi="Helvetica" w:cs="Helvetica"/>
          <w:b/>
          <w:color w:val="000000" w:themeColor="text1"/>
          <w:sz w:val="28"/>
          <w:szCs w:val="28"/>
        </w:rPr>
        <w:t xml:space="preserve"> </w:t>
      </w:r>
      <w:r w:rsidR="00D80E3F" w:rsidRPr="00EB5EFB">
        <w:rPr>
          <w:rFonts w:ascii="Sylfaen" w:eastAsia="Times New Roman" w:hAnsi="Sylfaen" w:cs="Sylfaen"/>
          <w:b/>
          <w:color w:val="000000" w:themeColor="text1"/>
          <w:sz w:val="28"/>
          <w:szCs w:val="28"/>
          <w:lang w:val="ka-GE"/>
        </w:rPr>
        <w:t xml:space="preserve">ტენდერს </w:t>
      </w:r>
      <w:r w:rsidR="00534B92" w:rsidRPr="00EB5EFB">
        <w:rPr>
          <w:rFonts w:ascii="Sylfaen" w:eastAsia="Times New Roman" w:hAnsi="Sylfaen" w:cs="Sylfaen"/>
          <w:b/>
          <w:color w:val="000000" w:themeColor="text1"/>
          <w:sz w:val="28"/>
          <w:szCs w:val="28"/>
          <w:lang w:val="ka-GE"/>
        </w:rPr>
        <w:t>ქ. თბილისი, ხოშა</w:t>
      </w:r>
      <w:r w:rsidR="00E3468E" w:rsidRPr="00EB5EFB">
        <w:rPr>
          <w:rFonts w:ascii="Sylfaen" w:eastAsia="Times New Roman" w:hAnsi="Sylfaen" w:cs="Sylfaen"/>
          <w:b/>
          <w:color w:val="000000" w:themeColor="text1"/>
          <w:sz w:val="28"/>
          <w:szCs w:val="28"/>
          <w:lang w:val="ka-GE"/>
        </w:rPr>
        <w:t xml:space="preserve">რაულის ქ.N27ა-ში მდებარე </w:t>
      </w:r>
      <w:r w:rsidR="00E3468E" w:rsidRPr="00EB5EFB">
        <w:rPr>
          <w:rFonts w:ascii="Sylfaen" w:eastAsia="Times New Roman" w:hAnsi="Sylfaen" w:cs="Sylfaen"/>
          <w:b/>
          <w:color w:val="000000" w:themeColor="text1"/>
          <w:sz w:val="28"/>
          <w:szCs w:val="28"/>
        </w:rPr>
        <w:t xml:space="preserve">N1 </w:t>
      </w:r>
      <w:r w:rsidR="00E3468E" w:rsidRPr="00EB5EFB">
        <w:rPr>
          <w:rFonts w:ascii="Sylfaen" w:eastAsia="Times New Roman" w:hAnsi="Sylfaen" w:cs="Sylfaen"/>
          <w:b/>
          <w:color w:val="000000" w:themeColor="text1"/>
          <w:sz w:val="28"/>
          <w:szCs w:val="28"/>
          <w:lang w:val="ka-GE"/>
        </w:rPr>
        <w:t>შენობ</w:t>
      </w:r>
      <w:r w:rsidR="00534B92" w:rsidRPr="00EB5EFB">
        <w:rPr>
          <w:rFonts w:ascii="Sylfaen" w:eastAsia="Times New Roman" w:hAnsi="Sylfaen" w:cs="Sylfaen"/>
          <w:b/>
          <w:color w:val="000000" w:themeColor="text1"/>
          <w:sz w:val="28"/>
          <w:szCs w:val="28"/>
          <w:lang w:val="ka-GE"/>
        </w:rPr>
        <w:t xml:space="preserve">ის (ე.წ. ,,პარლამენტის გარაჟები“) </w:t>
      </w:r>
      <w:r w:rsidR="009D4551" w:rsidRPr="00EB5EFB">
        <w:rPr>
          <w:rFonts w:ascii="Sylfaen" w:eastAsia="Times New Roman" w:hAnsi="Sylfaen" w:cs="Sylfaen"/>
          <w:b/>
          <w:color w:val="000000" w:themeColor="text1"/>
          <w:sz w:val="28"/>
          <w:szCs w:val="28"/>
          <w:lang w:val="ka-GE"/>
        </w:rPr>
        <w:t>აზომვით და სახანძრო უსაფრთხოების შესაბამისად პროექტის მოსამზადებელ სამუშაოებზე</w:t>
      </w:r>
    </w:p>
    <w:p w:rsidR="003615FC" w:rsidRPr="00EB5EFB" w:rsidRDefault="003615FC" w:rsidP="003615FC">
      <w:pPr>
        <w:shd w:val="clear" w:color="auto" w:fill="FFFFFF"/>
        <w:spacing w:after="272" w:line="360" w:lineRule="auto"/>
        <w:jc w:val="center"/>
        <w:rPr>
          <w:rFonts w:ascii="Sylfaen" w:eastAsia="Times New Roman" w:hAnsi="Sylfaen" w:cs="Sylfaen"/>
          <w:b/>
          <w:color w:val="000000" w:themeColor="text1"/>
          <w:sz w:val="28"/>
          <w:szCs w:val="28"/>
          <w:lang w:val="ka-GE"/>
        </w:rPr>
      </w:pPr>
    </w:p>
    <w:p w:rsidR="00187A0F" w:rsidRPr="00EB5EFB" w:rsidRDefault="00187A0F" w:rsidP="003615FC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000000" w:themeColor="text1"/>
          <w:lang w:val="ka-GE"/>
        </w:rPr>
      </w:pPr>
      <w:r w:rsidRPr="00EB5EFB">
        <w:rPr>
          <w:rFonts w:ascii="Sylfaen" w:eastAsia="Times New Roman" w:hAnsi="Sylfaen" w:cs="Sylfaen"/>
          <w:b/>
          <w:bCs/>
          <w:color w:val="000000" w:themeColor="text1"/>
        </w:rPr>
        <w:t>შესყიდვის</w:t>
      </w:r>
      <w:r w:rsidRPr="00EB5EFB">
        <w:rPr>
          <w:rFonts w:ascii="Helvetica" w:eastAsia="Times New Roman" w:hAnsi="Helvetica" w:cs="Helvetica"/>
          <w:b/>
          <w:bCs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b/>
          <w:bCs/>
          <w:color w:val="000000" w:themeColor="text1"/>
        </w:rPr>
        <w:t>ობიექტის</w:t>
      </w:r>
      <w:r w:rsidRPr="00EB5EFB">
        <w:rPr>
          <w:rFonts w:ascii="Helvetica" w:eastAsia="Times New Roman" w:hAnsi="Helvetica" w:cs="Helvetica"/>
          <w:b/>
          <w:bCs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b/>
          <w:bCs/>
          <w:color w:val="000000" w:themeColor="text1"/>
        </w:rPr>
        <w:t>დახასიათება</w:t>
      </w:r>
      <w:r w:rsidRPr="00EB5EFB">
        <w:rPr>
          <w:rFonts w:ascii="Helvetica" w:eastAsia="Times New Roman" w:hAnsi="Helvetica" w:cs="Helvetica"/>
          <w:b/>
          <w:bCs/>
          <w:color w:val="000000" w:themeColor="text1"/>
        </w:rPr>
        <w:t>:</w:t>
      </w:r>
    </w:p>
    <w:p w:rsidR="00E7090A" w:rsidRPr="00EB5EFB" w:rsidRDefault="00051AA8" w:rsidP="003615FC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000000" w:themeColor="text1"/>
          <w:lang w:val="ka-GE"/>
        </w:rPr>
      </w:pPr>
      <w:r w:rsidRPr="00EB5EFB">
        <w:rPr>
          <w:rFonts w:ascii="Sylfaen" w:eastAsia="Times New Roman" w:hAnsi="Sylfaen" w:cs="Sylfaen"/>
          <w:color w:val="000000" w:themeColor="text1"/>
          <w:lang w:val="ka-GE"/>
        </w:rPr>
        <w:t xml:space="preserve">შესყიდვის ობიექტს წარმოადგენს </w:t>
      </w:r>
      <w:r w:rsidR="003615FC" w:rsidRPr="00EB5EFB">
        <w:rPr>
          <w:rFonts w:ascii="Sylfaen" w:eastAsia="Times New Roman" w:hAnsi="Sylfaen" w:cs="Sylfaen"/>
          <w:color w:val="000000" w:themeColor="text1"/>
          <w:lang w:val="ka-GE"/>
        </w:rPr>
        <w:t>ქ. თბილისი, ხოშარაულის ქ.</w:t>
      </w:r>
      <w:r w:rsidR="00E3468E" w:rsidRPr="00EB5EFB">
        <w:rPr>
          <w:rFonts w:ascii="Sylfaen" w:eastAsia="Times New Roman" w:hAnsi="Sylfaen" w:cs="Sylfaen"/>
          <w:color w:val="000000" w:themeColor="text1"/>
          <w:lang w:val="ka-GE"/>
        </w:rPr>
        <w:t>N27ა-ში მდებარე N1 შენობა-ნაგებობ</w:t>
      </w:r>
      <w:r w:rsidR="003615FC" w:rsidRPr="00EB5EFB">
        <w:rPr>
          <w:rFonts w:ascii="Sylfaen" w:eastAsia="Times New Roman" w:hAnsi="Sylfaen" w:cs="Sylfaen"/>
          <w:color w:val="000000" w:themeColor="text1"/>
          <w:lang w:val="ka-GE"/>
        </w:rPr>
        <w:t xml:space="preserve">ის </w:t>
      </w:r>
      <w:r w:rsidR="0026480F" w:rsidRPr="00EB5EFB">
        <w:rPr>
          <w:rFonts w:ascii="Sylfaen" w:eastAsia="Times New Roman" w:hAnsi="Sylfaen" w:cs="Sylfaen"/>
          <w:color w:val="000000" w:themeColor="text1"/>
          <w:lang w:val="ka-GE"/>
        </w:rPr>
        <w:t xml:space="preserve"> </w:t>
      </w:r>
      <w:r w:rsidR="00144328" w:rsidRPr="00EB5EFB">
        <w:rPr>
          <w:rFonts w:ascii="Sylfaen" w:eastAsia="Times New Roman" w:hAnsi="Sylfaen" w:cs="Sylfaen"/>
          <w:color w:val="000000" w:themeColor="text1"/>
          <w:lang w:val="ka-GE"/>
        </w:rPr>
        <w:t xml:space="preserve">(ს/კ </w:t>
      </w:r>
      <w:r w:rsidR="003615FC" w:rsidRPr="00EB5EFB">
        <w:rPr>
          <w:rFonts w:ascii="Sylfaen" w:eastAsia="Times New Roman" w:hAnsi="Sylfaen" w:cs="Sylfaen"/>
          <w:color w:val="000000" w:themeColor="text1"/>
          <w:lang w:val="ka-GE"/>
        </w:rPr>
        <w:t>01.13.05.004.209</w:t>
      </w:r>
      <w:r w:rsidR="00144328" w:rsidRPr="00EB5EFB">
        <w:rPr>
          <w:rFonts w:ascii="Sylfaen" w:eastAsia="Times New Roman" w:hAnsi="Sylfaen" w:cs="Sylfaen"/>
          <w:color w:val="000000" w:themeColor="text1"/>
          <w:lang w:val="ka-GE"/>
        </w:rPr>
        <w:t xml:space="preserve">)  </w:t>
      </w:r>
      <w:r w:rsidR="00534B92" w:rsidRPr="00EB5EFB">
        <w:rPr>
          <w:rFonts w:ascii="Sylfaen" w:eastAsia="Times New Roman" w:hAnsi="Sylfaen" w:cs="Sylfaen"/>
          <w:color w:val="000000" w:themeColor="text1"/>
          <w:lang w:val="ka-GE"/>
        </w:rPr>
        <w:t xml:space="preserve">აზომვითი </w:t>
      </w:r>
      <w:r w:rsidR="00144328" w:rsidRPr="00EB5EFB">
        <w:rPr>
          <w:rFonts w:ascii="Sylfaen" w:eastAsia="Times New Roman" w:hAnsi="Sylfaen" w:cs="Sylfaen"/>
          <w:color w:val="000000" w:themeColor="text1"/>
          <w:lang w:val="ka-GE"/>
        </w:rPr>
        <w:t xml:space="preserve"> </w:t>
      </w:r>
      <w:r w:rsidR="009D4551" w:rsidRPr="00EB5EFB">
        <w:rPr>
          <w:rFonts w:ascii="Sylfaen" w:eastAsia="Times New Roman" w:hAnsi="Sylfaen" w:cs="Sylfaen"/>
          <w:color w:val="000000" w:themeColor="text1"/>
          <w:lang w:val="ka-GE"/>
        </w:rPr>
        <w:t xml:space="preserve">და სახანძრო უსაფრთხოების მოთხოვნების შესაბამისად პროექტის მოსამზადებელი </w:t>
      </w:r>
      <w:r w:rsidR="00144328" w:rsidRPr="00EB5EFB">
        <w:rPr>
          <w:rFonts w:ascii="Sylfaen" w:eastAsia="Times New Roman" w:hAnsi="Sylfaen" w:cs="Sylfaen"/>
          <w:color w:val="000000" w:themeColor="text1"/>
          <w:lang w:val="ka-GE"/>
        </w:rPr>
        <w:t>სამუშაოები:</w:t>
      </w:r>
    </w:p>
    <w:tbl>
      <w:tblPr>
        <w:tblW w:w="95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4230"/>
        <w:gridCol w:w="1530"/>
        <w:gridCol w:w="2085"/>
        <w:gridCol w:w="2165"/>
      </w:tblGrid>
      <w:tr w:rsidR="00EB5EFB" w:rsidRPr="00EB5EFB" w:rsidTr="002553BE">
        <w:trPr>
          <w:trHeight w:val="1263"/>
        </w:trPr>
        <w:tc>
          <w:tcPr>
            <w:tcW w:w="352" w:type="dxa"/>
            <w:shd w:val="clear" w:color="000000" w:fill="E5DFEC"/>
            <w:noWrap/>
            <w:vAlign w:val="center"/>
            <w:hideMark/>
          </w:tcPr>
          <w:p w:rsidR="002553BE" w:rsidRPr="00EB5EFB" w:rsidRDefault="002553BE" w:rsidP="002553BE">
            <w:pPr>
              <w:spacing w:line="360" w:lineRule="auto"/>
              <w:jc w:val="center"/>
              <w:rPr>
                <w:rFonts w:ascii="Sylfaen" w:hAnsi="Sylfaen" w:cs="Calibri"/>
                <w:b/>
                <w:bCs/>
                <w:color w:val="000000" w:themeColor="text1"/>
                <w:sz w:val="18"/>
                <w:szCs w:val="18"/>
              </w:rPr>
            </w:pPr>
            <w:r w:rsidRPr="00EB5EFB">
              <w:rPr>
                <w:rFonts w:ascii="Sylfaen" w:hAnsi="Sylfaen" w:cs="Calibri"/>
                <w:b/>
                <w:bCs/>
                <w:color w:val="000000" w:themeColor="text1"/>
                <w:sz w:val="18"/>
                <w:szCs w:val="18"/>
              </w:rPr>
              <w:t>#</w:t>
            </w:r>
          </w:p>
        </w:tc>
        <w:tc>
          <w:tcPr>
            <w:tcW w:w="4230" w:type="dxa"/>
            <w:shd w:val="clear" w:color="000000" w:fill="E5DFEC"/>
            <w:noWrap/>
            <w:vAlign w:val="center"/>
            <w:hideMark/>
          </w:tcPr>
          <w:p w:rsidR="002553BE" w:rsidRPr="00EB5EFB" w:rsidRDefault="002553BE" w:rsidP="002553BE">
            <w:pPr>
              <w:spacing w:line="360" w:lineRule="auto"/>
              <w:jc w:val="center"/>
              <w:rPr>
                <w:rFonts w:ascii="Sylfaen" w:hAnsi="Sylfaen" w:cs="Calibri"/>
                <w:b/>
                <w:bCs/>
                <w:color w:val="000000" w:themeColor="text1"/>
                <w:sz w:val="20"/>
                <w:szCs w:val="20"/>
              </w:rPr>
            </w:pPr>
            <w:r w:rsidRPr="00EB5EFB">
              <w:rPr>
                <w:rFonts w:ascii="Sylfaen" w:hAnsi="Sylfaen" w:cs="Calibri"/>
                <w:b/>
                <w:bCs/>
                <w:color w:val="000000" w:themeColor="text1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530" w:type="dxa"/>
            <w:shd w:val="clear" w:color="000000" w:fill="E5DFEC"/>
            <w:noWrap/>
            <w:vAlign w:val="center"/>
            <w:hideMark/>
          </w:tcPr>
          <w:p w:rsidR="002553BE" w:rsidRPr="00EB5EFB" w:rsidRDefault="002553BE" w:rsidP="002553BE">
            <w:pPr>
              <w:spacing w:line="360" w:lineRule="auto"/>
              <w:jc w:val="center"/>
              <w:rPr>
                <w:rFonts w:ascii="Sylfaen" w:hAnsi="Sylfaen" w:cs="Calibri"/>
                <w:b/>
                <w:bCs/>
                <w:color w:val="000000" w:themeColor="text1"/>
                <w:sz w:val="20"/>
                <w:szCs w:val="20"/>
              </w:rPr>
            </w:pPr>
            <w:r w:rsidRPr="00EB5EFB">
              <w:rPr>
                <w:rFonts w:ascii="Sylfaen" w:hAnsi="Sylfaen" w:cs="Calibri"/>
                <w:b/>
                <w:bCs/>
                <w:color w:val="000000" w:themeColor="text1"/>
                <w:sz w:val="20"/>
                <w:szCs w:val="20"/>
                <w:lang w:val="ka-GE"/>
              </w:rPr>
              <w:t>განზ. ერთ.</w:t>
            </w:r>
          </w:p>
        </w:tc>
        <w:tc>
          <w:tcPr>
            <w:tcW w:w="2085" w:type="dxa"/>
            <w:shd w:val="clear" w:color="000000" w:fill="E5DFEC"/>
            <w:vAlign w:val="center"/>
            <w:hideMark/>
          </w:tcPr>
          <w:p w:rsidR="002553BE" w:rsidRPr="00EB5EFB" w:rsidRDefault="002553BE" w:rsidP="002553BE">
            <w:pPr>
              <w:spacing w:line="360" w:lineRule="auto"/>
              <w:jc w:val="center"/>
              <w:rPr>
                <w:rFonts w:ascii="Sylfaen" w:hAnsi="Sylfaen" w:cs="Calibri"/>
                <w:b/>
                <w:bCs/>
                <w:color w:val="000000" w:themeColor="text1"/>
                <w:sz w:val="20"/>
                <w:szCs w:val="20"/>
              </w:rPr>
            </w:pPr>
            <w:r w:rsidRPr="00EB5EFB">
              <w:rPr>
                <w:rFonts w:ascii="Sylfaen" w:hAnsi="Sylfaen" w:cs="Calibri"/>
                <w:b/>
                <w:bCs/>
                <w:color w:val="000000" w:themeColor="text1"/>
                <w:sz w:val="20"/>
                <w:szCs w:val="20"/>
                <w:lang w:val="ka-GE"/>
              </w:rPr>
              <w:t>ერთეულის ფასი</w:t>
            </w:r>
          </w:p>
        </w:tc>
        <w:tc>
          <w:tcPr>
            <w:tcW w:w="1402" w:type="dxa"/>
            <w:shd w:val="clear" w:color="000000" w:fill="E5DFEC"/>
            <w:vAlign w:val="center"/>
          </w:tcPr>
          <w:p w:rsidR="002553BE" w:rsidRPr="00EB5EFB" w:rsidRDefault="002553BE" w:rsidP="002553BE">
            <w:pPr>
              <w:spacing w:line="360" w:lineRule="auto"/>
              <w:jc w:val="center"/>
              <w:rPr>
                <w:rFonts w:ascii="Sylfaen" w:hAnsi="Sylfaen" w:cs="Calibri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EB5EFB">
              <w:rPr>
                <w:rFonts w:ascii="Sylfaen" w:hAnsi="Sylfaen" w:cs="Calibri"/>
                <w:b/>
                <w:bCs/>
                <w:color w:val="000000" w:themeColor="text1"/>
                <w:sz w:val="20"/>
                <w:szCs w:val="20"/>
                <w:lang w:val="ka-GE"/>
              </w:rPr>
              <w:t>შენიშვნა</w:t>
            </w:r>
          </w:p>
        </w:tc>
      </w:tr>
      <w:tr w:rsidR="00EB5EFB" w:rsidRPr="00EB5EFB" w:rsidTr="002553BE">
        <w:trPr>
          <w:trHeight w:val="636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2553BE" w:rsidRPr="00EB5EFB" w:rsidRDefault="002553BE" w:rsidP="002553BE">
            <w:pPr>
              <w:spacing w:line="360" w:lineRule="auto"/>
              <w:jc w:val="center"/>
              <w:rPr>
                <w:rFonts w:ascii="Sylfaen" w:hAnsi="Sylfaen" w:cs="Calibri"/>
                <w:color w:val="000000" w:themeColor="text1"/>
                <w:sz w:val="18"/>
                <w:szCs w:val="18"/>
              </w:rPr>
            </w:pPr>
            <w:r w:rsidRPr="00EB5EFB">
              <w:rPr>
                <w:rFonts w:ascii="Sylfaen" w:hAnsi="Sylfaen" w:cs="Calibr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2553BE" w:rsidRPr="00EB5EFB" w:rsidRDefault="002553BE" w:rsidP="002553BE">
            <w:pPr>
              <w:spacing w:line="360" w:lineRule="auto"/>
              <w:rPr>
                <w:rFonts w:ascii="Sylfaen" w:hAnsi="Sylfaen" w:cs="Calibri"/>
                <w:color w:val="000000" w:themeColor="text1"/>
                <w:sz w:val="18"/>
                <w:szCs w:val="18"/>
                <w:lang w:val="ka-GE"/>
              </w:rPr>
            </w:pPr>
            <w:r w:rsidRPr="00EB5EFB">
              <w:rPr>
                <w:rFonts w:ascii="Sylfaen" w:hAnsi="Sylfaen" w:cs="Calibri"/>
                <w:color w:val="000000" w:themeColor="text1"/>
                <w:sz w:val="18"/>
                <w:szCs w:val="18"/>
                <w:lang w:val="ka-GE"/>
              </w:rPr>
              <w:t>ტოპოგრაფიული გეგმა არსებული</w:t>
            </w:r>
            <w:r w:rsidRPr="00EB5EFB">
              <w:rPr>
                <w:rFonts w:ascii="Sylfaen" w:hAnsi="Sylfaen" w:cs="Calibri"/>
                <w:color w:val="000000" w:themeColor="text1"/>
                <w:sz w:val="18"/>
                <w:szCs w:val="18"/>
              </w:rPr>
              <w:t xml:space="preserve"> </w:t>
            </w:r>
            <w:r w:rsidRPr="00EB5EFB">
              <w:rPr>
                <w:rFonts w:ascii="Sylfaen" w:hAnsi="Sylfaen" w:cs="Calibri"/>
                <w:color w:val="000000" w:themeColor="text1"/>
                <w:sz w:val="18"/>
                <w:szCs w:val="18"/>
                <w:lang w:val="ka-GE"/>
              </w:rPr>
              <w:t>საინჟინრო ქსელების</w:t>
            </w:r>
            <w:r w:rsidRPr="00EB5EFB">
              <w:rPr>
                <w:rFonts w:ascii="Sylfaen" w:hAnsi="Sylfaen" w:cs="Calibri"/>
                <w:color w:val="000000" w:themeColor="text1"/>
                <w:sz w:val="18"/>
                <w:szCs w:val="18"/>
              </w:rPr>
              <w:t>, არსებული შენობა-ნაგებობების</w:t>
            </w:r>
            <w:r w:rsidRPr="00EB5EFB">
              <w:rPr>
                <w:rFonts w:ascii="Sylfaen" w:hAnsi="Sylfaen" w:cs="Calibri"/>
                <w:color w:val="000000" w:themeColor="text1"/>
                <w:sz w:val="18"/>
                <w:szCs w:val="18"/>
                <w:lang w:val="ka-GE"/>
              </w:rPr>
              <w:t xml:space="preserve"> </w:t>
            </w:r>
            <w:r w:rsidRPr="00EB5EFB">
              <w:rPr>
                <w:rFonts w:ascii="Sylfaen" w:hAnsi="Sylfaen" w:cs="Calibri"/>
                <w:color w:val="000000" w:themeColor="text1"/>
                <w:sz w:val="18"/>
                <w:szCs w:val="18"/>
              </w:rPr>
              <w:t xml:space="preserve">დატანით </w:t>
            </w:r>
            <w:r w:rsidRPr="00EB5EFB">
              <w:rPr>
                <w:rFonts w:ascii="Sylfaen" w:hAnsi="Sylfaen" w:cs="Calibri"/>
                <w:color w:val="000000" w:themeColor="text1"/>
                <w:sz w:val="18"/>
                <w:szCs w:val="18"/>
                <w:lang w:val="ka-GE"/>
              </w:rPr>
              <w:t xml:space="preserve"> და მათი ექსპლიკაციით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553BE" w:rsidRPr="00EB5EFB" w:rsidRDefault="002553BE" w:rsidP="002553BE">
            <w:pPr>
              <w:spacing w:line="360" w:lineRule="auto"/>
              <w:jc w:val="center"/>
              <w:rPr>
                <w:rFonts w:ascii="Sylfaen" w:hAnsi="Sylfaen" w:cs="Calibri"/>
                <w:color w:val="000000" w:themeColor="text1"/>
                <w:sz w:val="18"/>
                <w:szCs w:val="18"/>
              </w:rPr>
            </w:pPr>
            <w:r w:rsidRPr="00EB5EFB">
              <w:rPr>
                <w:rFonts w:ascii="Sylfaen" w:hAnsi="Sylfaen" w:cs="Calibri"/>
                <w:color w:val="000000" w:themeColor="text1"/>
                <w:sz w:val="18"/>
                <w:szCs w:val="18"/>
                <w:lang w:val="ka-GE"/>
              </w:rPr>
              <w:t>1 მ</w:t>
            </w:r>
            <w:r w:rsidRPr="00EB5EFB">
              <w:rPr>
                <w:rFonts w:ascii="Sylfaen" w:hAnsi="Sylfaen" w:cs="Calibri"/>
                <w:color w:val="000000" w:themeColor="text1"/>
                <w:sz w:val="18"/>
                <w:szCs w:val="18"/>
                <w:vertAlign w:val="superscript"/>
                <w:lang w:val="ka-GE"/>
              </w:rPr>
              <w:t>2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2553BE" w:rsidRPr="00EB5EFB" w:rsidRDefault="002553BE" w:rsidP="002553BE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553BE" w:rsidRPr="00EB5EFB" w:rsidRDefault="002553BE" w:rsidP="002553BE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EB5EFB" w:rsidRPr="00EB5EFB" w:rsidTr="002553BE">
        <w:trPr>
          <w:trHeight w:val="684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2553BE" w:rsidRPr="00EB5EFB" w:rsidRDefault="002553BE" w:rsidP="002553BE">
            <w:pPr>
              <w:spacing w:line="360" w:lineRule="auto"/>
              <w:jc w:val="center"/>
              <w:rPr>
                <w:rFonts w:ascii="Sylfaen" w:hAnsi="Sylfaen" w:cs="Calibri"/>
                <w:color w:val="000000" w:themeColor="text1"/>
                <w:sz w:val="18"/>
                <w:szCs w:val="18"/>
              </w:rPr>
            </w:pPr>
            <w:r w:rsidRPr="00EB5EFB">
              <w:rPr>
                <w:rFonts w:ascii="Sylfaen" w:hAnsi="Sylfaen" w:cs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2553BE" w:rsidRPr="00EB5EFB" w:rsidRDefault="002553BE" w:rsidP="002553BE">
            <w:pPr>
              <w:spacing w:line="360" w:lineRule="auto"/>
              <w:rPr>
                <w:rFonts w:ascii="Sylfaen" w:hAnsi="Sylfaen" w:cs="Calibri"/>
                <w:color w:val="000000" w:themeColor="text1"/>
                <w:sz w:val="18"/>
                <w:szCs w:val="18"/>
                <w:lang w:val="ka-GE"/>
              </w:rPr>
            </w:pPr>
            <w:r w:rsidRPr="00EB5EFB">
              <w:rPr>
                <w:rFonts w:ascii="Sylfaen" w:hAnsi="Sylfaen" w:cs="Calibri"/>
                <w:color w:val="000000" w:themeColor="text1"/>
                <w:sz w:val="18"/>
                <w:szCs w:val="18"/>
                <w:lang w:val="ka-GE"/>
              </w:rPr>
              <w:t>N1 შენობის არქიტექტურული აზომვითი ნახაზები - გეგმები, ჭრილები, ფასადები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553BE" w:rsidRPr="00EB5EFB" w:rsidRDefault="002553BE" w:rsidP="002553BE">
            <w:pPr>
              <w:spacing w:line="360" w:lineRule="auto"/>
              <w:jc w:val="center"/>
              <w:rPr>
                <w:rFonts w:ascii="Sylfaen" w:hAnsi="Sylfaen" w:cs="Calibri"/>
                <w:color w:val="000000" w:themeColor="text1"/>
                <w:sz w:val="18"/>
                <w:szCs w:val="18"/>
              </w:rPr>
            </w:pPr>
            <w:r w:rsidRPr="00EB5EFB">
              <w:rPr>
                <w:rFonts w:ascii="Sylfaen" w:hAnsi="Sylfaen" w:cs="Calibri"/>
                <w:color w:val="000000" w:themeColor="text1"/>
                <w:sz w:val="18"/>
                <w:szCs w:val="18"/>
                <w:lang w:val="ka-GE"/>
              </w:rPr>
              <w:t>1 მ</w:t>
            </w:r>
            <w:r w:rsidRPr="00EB5EFB">
              <w:rPr>
                <w:rFonts w:ascii="Sylfaen" w:hAnsi="Sylfaen" w:cs="Calibri"/>
                <w:color w:val="000000" w:themeColor="text1"/>
                <w:sz w:val="18"/>
                <w:szCs w:val="18"/>
                <w:vertAlign w:val="superscript"/>
                <w:lang w:val="ka-GE"/>
              </w:rPr>
              <w:t>2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2553BE" w:rsidRPr="00EB5EFB" w:rsidRDefault="002553BE" w:rsidP="002553BE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553BE" w:rsidRPr="00EB5EFB" w:rsidRDefault="002553BE" w:rsidP="002553BE">
            <w:pPr>
              <w:spacing w:line="360" w:lineRule="auto"/>
              <w:jc w:val="center"/>
              <w:rPr>
                <w:rFonts w:ascii="Sylfaen" w:hAnsi="Sylfaen" w:cs="Calibri"/>
                <w:color w:val="000000" w:themeColor="text1"/>
                <w:sz w:val="18"/>
                <w:szCs w:val="18"/>
                <w:lang w:val="ka-GE"/>
              </w:rPr>
            </w:pPr>
            <w:r w:rsidRPr="00EB5EFB">
              <w:rPr>
                <w:rFonts w:ascii="Sylfaen" w:hAnsi="Sylfaen" w:cs="Calibri"/>
                <w:color w:val="000000" w:themeColor="text1"/>
                <w:sz w:val="18"/>
                <w:szCs w:val="18"/>
                <w:lang w:val="ka-GE"/>
              </w:rPr>
              <w:t>გეგმებზე მიეთითოს დონეების აბსოლუტური მაჩვენებლები</w:t>
            </w:r>
          </w:p>
        </w:tc>
      </w:tr>
      <w:tr w:rsidR="00EB5EFB" w:rsidRPr="00EB5EFB" w:rsidTr="002553BE">
        <w:trPr>
          <w:trHeight w:val="1218"/>
        </w:trPr>
        <w:tc>
          <w:tcPr>
            <w:tcW w:w="352" w:type="dxa"/>
            <w:shd w:val="clear" w:color="auto" w:fill="auto"/>
            <w:noWrap/>
            <w:vAlign w:val="center"/>
            <w:hideMark/>
          </w:tcPr>
          <w:p w:rsidR="002553BE" w:rsidRPr="00EB5EFB" w:rsidRDefault="002553BE" w:rsidP="002553BE">
            <w:pPr>
              <w:spacing w:line="360" w:lineRule="auto"/>
              <w:jc w:val="center"/>
              <w:rPr>
                <w:rFonts w:ascii="Sylfaen" w:hAnsi="Sylfaen" w:cs="Calibri"/>
                <w:color w:val="000000" w:themeColor="text1"/>
                <w:sz w:val="18"/>
                <w:szCs w:val="18"/>
              </w:rPr>
            </w:pPr>
            <w:r w:rsidRPr="00EB5EFB">
              <w:rPr>
                <w:rFonts w:ascii="Sylfaen" w:hAnsi="Sylfaen" w:cs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30" w:type="dxa"/>
            <w:shd w:val="clear" w:color="auto" w:fill="auto"/>
            <w:vAlign w:val="center"/>
            <w:hideMark/>
          </w:tcPr>
          <w:p w:rsidR="002553BE" w:rsidRPr="00EB5EFB" w:rsidRDefault="002553BE" w:rsidP="002553BE">
            <w:pPr>
              <w:spacing w:line="360" w:lineRule="auto"/>
              <w:rPr>
                <w:rFonts w:ascii="Sylfaen" w:hAnsi="Sylfaen" w:cs="Calibri"/>
                <w:color w:val="000000" w:themeColor="text1"/>
                <w:sz w:val="18"/>
                <w:szCs w:val="18"/>
                <w:lang w:val="ru-RU"/>
              </w:rPr>
            </w:pPr>
            <w:r w:rsidRPr="00EB5EFB">
              <w:rPr>
                <w:rFonts w:ascii="Sylfaen" w:hAnsi="Sylfaen" w:cs="Calibri"/>
                <w:color w:val="000000" w:themeColor="text1"/>
                <w:sz w:val="18"/>
                <w:szCs w:val="18"/>
                <w:lang w:val="ka-GE"/>
              </w:rPr>
              <w:t xml:space="preserve">შენობის სახანძრო უსაფრთხოების მოთხოვნების შესაბამისი სამუშაო პროექტის </w:t>
            </w:r>
            <w:r w:rsidR="006B626C" w:rsidRPr="00EB5EFB">
              <w:rPr>
                <w:rFonts w:ascii="Sylfaen" w:hAnsi="Sylfaen" w:cs="Calibri"/>
                <w:color w:val="000000" w:themeColor="text1"/>
                <w:sz w:val="18"/>
                <w:szCs w:val="18"/>
                <w:lang w:val="ka-GE"/>
              </w:rPr>
              <w:t>მომზადება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2553BE" w:rsidRPr="00EB5EFB" w:rsidRDefault="002553BE" w:rsidP="002553BE">
            <w:pPr>
              <w:spacing w:line="360" w:lineRule="auto"/>
              <w:jc w:val="center"/>
              <w:rPr>
                <w:rFonts w:ascii="Sylfaen" w:hAnsi="Sylfaen" w:cs="Calibri"/>
                <w:color w:val="000000" w:themeColor="text1"/>
                <w:sz w:val="18"/>
                <w:szCs w:val="18"/>
              </w:rPr>
            </w:pPr>
            <w:r w:rsidRPr="00EB5EFB">
              <w:rPr>
                <w:rFonts w:ascii="Sylfaen" w:hAnsi="Sylfaen" w:cs="Calibri"/>
                <w:color w:val="000000" w:themeColor="text1"/>
                <w:sz w:val="18"/>
                <w:szCs w:val="18"/>
                <w:lang w:val="ka-GE"/>
              </w:rPr>
              <w:t>1 მ</w:t>
            </w:r>
            <w:r w:rsidRPr="00EB5EFB">
              <w:rPr>
                <w:rFonts w:ascii="Sylfaen" w:hAnsi="Sylfaen" w:cs="Calibri"/>
                <w:color w:val="000000" w:themeColor="text1"/>
                <w:sz w:val="18"/>
                <w:szCs w:val="18"/>
                <w:vertAlign w:val="superscript"/>
                <w:lang w:val="ka-GE"/>
              </w:rPr>
              <w:t>2</w:t>
            </w:r>
          </w:p>
        </w:tc>
        <w:tc>
          <w:tcPr>
            <w:tcW w:w="2085" w:type="dxa"/>
            <w:shd w:val="clear" w:color="auto" w:fill="auto"/>
            <w:noWrap/>
            <w:vAlign w:val="center"/>
            <w:hideMark/>
          </w:tcPr>
          <w:p w:rsidR="002553BE" w:rsidRPr="00EB5EFB" w:rsidRDefault="002553BE" w:rsidP="002553BE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553BE" w:rsidRPr="00EB5EFB" w:rsidRDefault="002553BE" w:rsidP="002553BE">
            <w:pPr>
              <w:spacing w:line="360" w:lineRule="auto"/>
              <w:jc w:val="center"/>
              <w:rPr>
                <w:rFonts w:ascii="Sylfaen" w:hAnsi="Sylfaen" w:cs="Calibri"/>
                <w:color w:val="000000" w:themeColor="text1"/>
                <w:sz w:val="18"/>
                <w:szCs w:val="18"/>
                <w:lang w:val="ka-GE"/>
              </w:rPr>
            </w:pPr>
            <w:r w:rsidRPr="00EB5EFB">
              <w:rPr>
                <w:rFonts w:ascii="Sylfaen" w:hAnsi="Sylfaen" w:cs="Calibri"/>
                <w:color w:val="000000" w:themeColor="text1"/>
                <w:sz w:val="18"/>
                <w:szCs w:val="18"/>
                <w:lang w:val="ka-GE"/>
              </w:rPr>
              <w:t>გასათვალისწინებელია, რომ შენობის საოფისე ნაწილში მოქმედებს სახანძრო სიგნალიზაცია</w:t>
            </w:r>
          </w:p>
        </w:tc>
      </w:tr>
    </w:tbl>
    <w:p w:rsidR="00B540FE" w:rsidRPr="00EB5EFB" w:rsidRDefault="00B540FE" w:rsidP="00B540FE">
      <w:pPr>
        <w:pStyle w:val="ListParagraph"/>
        <w:spacing w:after="0" w:line="360" w:lineRule="auto"/>
        <w:jc w:val="both"/>
        <w:rPr>
          <w:rFonts w:ascii="Sylfaen" w:hAnsi="Sylfaen"/>
          <w:color w:val="000000" w:themeColor="text1"/>
          <w:lang w:val="ka-GE"/>
        </w:rPr>
      </w:pPr>
    </w:p>
    <w:p w:rsidR="00756100" w:rsidRPr="00EB5EFB" w:rsidRDefault="00756100" w:rsidP="00B540FE">
      <w:pPr>
        <w:pStyle w:val="ListParagraph"/>
        <w:numPr>
          <w:ilvl w:val="0"/>
          <w:numId w:val="6"/>
        </w:numPr>
        <w:spacing w:after="0" w:line="360" w:lineRule="auto"/>
        <w:ind w:left="720"/>
        <w:jc w:val="both"/>
        <w:rPr>
          <w:rFonts w:ascii="Sylfaen" w:hAnsi="Sylfaen"/>
          <w:color w:val="000000" w:themeColor="text1"/>
          <w:lang w:val="ka-GE"/>
        </w:rPr>
      </w:pPr>
      <w:r w:rsidRPr="00EB5EFB">
        <w:rPr>
          <w:rFonts w:ascii="Sylfaen" w:hAnsi="Sylfaen"/>
          <w:color w:val="000000" w:themeColor="text1"/>
          <w:lang w:val="ka-GE"/>
        </w:rPr>
        <w:lastRenderedPageBreak/>
        <w:t xml:space="preserve">სახანძრო უსაფრთხოების </w:t>
      </w:r>
      <w:r w:rsidR="00C04D41">
        <w:rPr>
          <w:rFonts w:ascii="Sylfaen" w:hAnsi="Sylfaen"/>
          <w:color w:val="000000" w:themeColor="text1"/>
          <w:lang w:val="ka-GE"/>
        </w:rPr>
        <w:t>მოთ</w:t>
      </w:r>
      <w:r w:rsidRPr="00EB5EFB">
        <w:rPr>
          <w:rFonts w:ascii="Sylfaen" w:hAnsi="Sylfaen"/>
          <w:color w:val="000000" w:themeColor="text1"/>
          <w:lang w:val="ka-GE"/>
        </w:rPr>
        <w:t>ხოვნების შესაბამისად პროექტი მოსამზადებელია დაახლოებით 6500 კვ.მ. ფართზე, ხოლო აზომვითი სამუშაოები ჩასატარებელია მთლიან შენობაზე</w:t>
      </w:r>
      <w:r w:rsidR="00C04D41">
        <w:rPr>
          <w:rFonts w:ascii="Sylfaen" w:hAnsi="Sylfaen"/>
          <w:color w:val="000000" w:themeColor="text1"/>
          <w:lang w:val="ka-GE"/>
        </w:rPr>
        <w:t xml:space="preserve"> - 7296 კვ.მ</w:t>
      </w:r>
      <w:r w:rsidRPr="00EB5EFB">
        <w:rPr>
          <w:rFonts w:ascii="Sylfaen" w:hAnsi="Sylfaen"/>
          <w:color w:val="000000" w:themeColor="text1"/>
          <w:lang w:val="ka-GE"/>
        </w:rPr>
        <w:t xml:space="preserve">. </w:t>
      </w:r>
    </w:p>
    <w:p w:rsidR="00B540FE" w:rsidRPr="00EB5EFB" w:rsidRDefault="00B540FE" w:rsidP="00B540FE">
      <w:pPr>
        <w:pStyle w:val="ListParagraph"/>
        <w:numPr>
          <w:ilvl w:val="0"/>
          <w:numId w:val="6"/>
        </w:numPr>
        <w:spacing w:after="0" w:line="360" w:lineRule="auto"/>
        <w:ind w:left="720"/>
        <w:jc w:val="both"/>
        <w:rPr>
          <w:rFonts w:ascii="Sylfaen" w:hAnsi="Sylfaen"/>
          <w:color w:val="000000" w:themeColor="text1"/>
          <w:lang w:val="ka-GE"/>
        </w:rPr>
      </w:pPr>
      <w:r w:rsidRPr="00EB5EFB">
        <w:rPr>
          <w:rFonts w:ascii="Sylfaen" w:eastAsia="Sylfaen" w:hAnsi="Sylfaen" w:cs="Sylfaen"/>
          <w:color w:val="000000" w:themeColor="text1"/>
          <w:spacing w:val="-1"/>
          <w:lang w:val="ka-GE"/>
        </w:rPr>
        <w:t>ს</w:t>
      </w:r>
      <w:r w:rsidRPr="00EB5EFB">
        <w:rPr>
          <w:rFonts w:ascii="Sylfaen" w:eastAsia="Sylfaen" w:hAnsi="Sylfaen" w:cs="Sylfaen"/>
          <w:color w:val="000000" w:themeColor="text1"/>
          <w:lang w:val="ka-GE"/>
        </w:rPr>
        <w:t>ა</w:t>
      </w:r>
      <w:r w:rsidRPr="00EB5EFB">
        <w:rPr>
          <w:rFonts w:ascii="Sylfaen" w:eastAsia="Sylfaen" w:hAnsi="Sylfaen" w:cs="Sylfaen"/>
          <w:color w:val="000000" w:themeColor="text1"/>
          <w:spacing w:val="-1"/>
          <w:lang w:val="ka-GE"/>
        </w:rPr>
        <w:t>მ</w:t>
      </w:r>
      <w:r w:rsidRPr="00EB5EFB">
        <w:rPr>
          <w:rFonts w:ascii="Sylfaen" w:eastAsia="Sylfaen" w:hAnsi="Sylfaen" w:cs="Sylfaen"/>
          <w:color w:val="000000" w:themeColor="text1"/>
          <w:lang w:val="ka-GE"/>
        </w:rPr>
        <w:t>უშაო</w:t>
      </w:r>
      <w:r w:rsidRPr="00EB5EFB">
        <w:rPr>
          <w:rFonts w:ascii="Sylfaen" w:eastAsia="Sylfaen" w:hAnsi="Sylfaen" w:cs="Sylfaen"/>
          <w:color w:val="000000" w:themeColor="text1"/>
          <w:spacing w:val="2"/>
          <w:lang w:val="ka-GE"/>
        </w:rPr>
        <w:t>ე</w:t>
      </w:r>
      <w:r w:rsidRPr="00EB5EFB">
        <w:rPr>
          <w:rFonts w:ascii="Sylfaen" w:eastAsia="Sylfaen" w:hAnsi="Sylfaen" w:cs="Sylfaen"/>
          <w:color w:val="000000" w:themeColor="text1"/>
          <w:spacing w:val="-1"/>
          <w:lang w:val="ka-GE"/>
        </w:rPr>
        <w:t>ბი</w:t>
      </w:r>
      <w:r w:rsidRPr="00EB5EFB">
        <w:rPr>
          <w:rFonts w:ascii="Sylfaen" w:eastAsia="Sylfaen" w:hAnsi="Sylfaen" w:cs="Sylfaen"/>
          <w:color w:val="000000" w:themeColor="text1"/>
          <w:lang w:val="ka-GE"/>
        </w:rPr>
        <w:t xml:space="preserve">ს  </w:t>
      </w:r>
      <w:r w:rsidRPr="00EB5EFB">
        <w:rPr>
          <w:rFonts w:ascii="Sylfaen" w:eastAsia="Sylfaen" w:hAnsi="Sylfaen" w:cs="Sylfaen"/>
          <w:color w:val="000000" w:themeColor="text1"/>
          <w:spacing w:val="7"/>
          <w:lang w:val="ka-GE"/>
        </w:rPr>
        <w:t xml:space="preserve"> </w:t>
      </w:r>
      <w:r w:rsidRPr="00EB5EFB">
        <w:rPr>
          <w:rFonts w:ascii="Sylfaen" w:eastAsia="Sylfaen" w:hAnsi="Sylfaen" w:cs="Sylfaen"/>
          <w:color w:val="000000" w:themeColor="text1"/>
          <w:lang w:val="ka-GE"/>
        </w:rPr>
        <w:t>ჩა</w:t>
      </w:r>
      <w:r w:rsidRPr="00EB5EFB">
        <w:rPr>
          <w:rFonts w:ascii="Sylfaen" w:eastAsia="Sylfaen" w:hAnsi="Sylfaen" w:cs="Sylfaen"/>
          <w:color w:val="000000" w:themeColor="text1"/>
          <w:spacing w:val="-2"/>
          <w:lang w:val="ka-GE"/>
        </w:rPr>
        <w:t>ტ</w:t>
      </w:r>
      <w:r w:rsidRPr="00EB5EFB">
        <w:rPr>
          <w:rFonts w:ascii="Sylfaen" w:eastAsia="Sylfaen" w:hAnsi="Sylfaen" w:cs="Sylfaen"/>
          <w:color w:val="000000" w:themeColor="text1"/>
          <w:lang w:val="ka-GE"/>
        </w:rPr>
        <w:t>არ</w:t>
      </w:r>
      <w:r w:rsidRPr="00EB5EFB">
        <w:rPr>
          <w:rFonts w:ascii="Sylfaen" w:eastAsia="Sylfaen" w:hAnsi="Sylfaen" w:cs="Sylfaen"/>
          <w:color w:val="000000" w:themeColor="text1"/>
          <w:spacing w:val="1"/>
          <w:lang w:val="ka-GE"/>
        </w:rPr>
        <w:t>ე</w:t>
      </w:r>
      <w:r w:rsidRPr="00EB5EFB">
        <w:rPr>
          <w:rFonts w:ascii="Sylfaen" w:eastAsia="Sylfaen" w:hAnsi="Sylfaen" w:cs="Sylfaen"/>
          <w:color w:val="000000" w:themeColor="text1"/>
          <w:spacing w:val="-1"/>
          <w:lang w:val="ka-GE"/>
        </w:rPr>
        <w:t>ბ</w:t>
      </w:r>
      <w:r w:rsidRPr="00EB5EFB">
        <w:rPr>
          <w:rFonts w:ascii="Sylfaen" w:eastAsia="Sylfaen" w:hAnsi="Sylfaen" w:cs="Sylfaen"/>
          <w:color w:val="000000" w:themeColor="text1"/>
          <w:spacing w:val="-3"/>
          <w:lang w:val="ka-GE"/>
        </w:rPr>
        <w:t>ი</w:t>
      </w:r>
      <w:r w:rsidRPr="00EB5EFB">
        <w:rPr>
          <w:rFonts w:ascii="Sylfaen" w:eastAsia="Sylfaen" w:hAnsi="Sylfaen" w:cs="Sylfaen"/>
          <w:color w:val="000000" w:themeColor="text1"/>
          <w:lang w:val="ka-GE"/>
        </w:rPr>
        <w:t xml:space="preserve">ს  </w:t>
      </w:r>
      <w:r w:rsidRPr="00EB5EFB">
        <w:rPr>
          <w:rFonts w:ascii="Sylfaen" w:eastAsia="Sylfaen" w:hAnsi="Sylfaen" w:cs="Sylfaen"/>
          <w:color w:val="000000" w:themeColor="text1"/>
          <w:spacing w:val="8"/>
          <w:lang w:val="ka-GE"/>
        </w:rPr>
        <w:t xml:space="preserve"> </w:t>
      </w:r>
      <w:r w:rsidRPr="00EB5EFB">
        <w:rPr>
          <w:rFonts w:ascii="Sylfaen" w:eastAsia="Sylfaen" w:hAnsi="Sylfaen" w:cs="Sylfaen"/>
          <w:color w:val="000000" w:themeColor="text1"/>
          <w:lang w:val="ka-GE"/>
        </w:rPr>
        <w:t>შ</w:t>
      </w:r>
      <w:r w:rsidRPr="00EB5EFB">
        <w:rPr>
          <w:rFonts w:ascii="Sylfaen" w:eastAsia="Sylfaen" w:hAnsi="Sylfaen" w:cs="Sylfaen"/>
          <w:color w:val="000000" w:themeColor="text1"/>
          <w:spacing w:val="1"/>
          <w:lang w:val="ka-GE"/>
        </w:rPr>
        <w:t>ე</w:t>
      </w:r>
      <w:r w:rsidRPr="00EB5EFB">
        <w:rPr>
          <w:rFonts w:ascii="Sylfaen" w:eastAsia="Sylfaen" w:hAnsi="Sylfaen" w:cs="Sylfaen"/>
          <w:color w:val="000000" w:themeColor="text1"/>
          <w:spacing w:val="-1"/>
          <w:lang w:val="ka-GE"/>
        </w:rPr>
        <w:t>მ</w:t>
      </w:r>
      <w:r w:rsidRPr="00EB5EFB">
        <w:rPr>
          <w:rFonts w:ascii="Sylfaen" w:eastAsia="Sylfaen" w:hAnsi="Sylfaen" w:cs="Sylfaen"/>
          <w:color w:val="000000" w:themeColor="text1"/>
          <w:lang w:val="ka-GE"/>
        </w:rPr>
        <w:t>დ</w:t>
      </w:r>
      <w:r w:rsidRPr="00EB5EFB">
        <w:rPr>
          <w:rFonts w:ascii="Sylfaen" w:eastAsia="Sylfaen" w:hAnsi="Sylfaen" w:cs="Sylfaen"/>
          <w:color w:val="000000" w:themeColor="text1"/>
          <w:spacing w:val="2"/>
          <w:lang w:val="ka-GE"/>
        </w:rPr>
        <w:t>ე</w:t>
      </w:r>
      <w:r w:rsidRPr="00EB5EFB">
        <w:rPr>
          <w:rFonts w:ascii="Sylfaen" w:eastAsia="Sylfaen" w:hAnsi="Sylfaen" w:cs="Sylfaen"/>
          <w:color w:val="000000" w:themeColor="text1"/>
          <w:lang w:val="ka-GE"/>
        </w:rPr>
        <w:t xml:space="preserve">გ  </w:t>
      </w:r>
      <w:r w:rsidRPr="00EB5EFB">
        <w:rPr>
          <w:rFonts w:ascii="Sylfaen" w:eastAsia="Sylfaen" w:hAnsi="Sylfaen" w:cs="Sylfaen"/>
          <w:color w:val="000000" w:themeColor="text1"/>
          <w:spacing w:val="6"/>
          <w:lang w:val="ka-GE"/>
        </w:rPr>
        <w:t xml:space="preserve"> </w:t>
      </w:r>
      <w:r w:rsidRPr="00EB5EFB">
        <w:rPr>
          <w:rFonts w:ascii="Sylfaen" w:eastAsia="Sylfaen" w:hAnsi="Sylfaen" w:cs="Sylfaen"/>
          <w:color w:val="000000" w:themeColor="text1"/>
          <w:lang w:val="ka-GE"/>
        </w:rPr>
        <w:t xml:space="preserve">შემსრულებელმა  </w:t>
      </w:r>
      <w:r w:rsidRPr="00EB5EFB">
        <w:rPr>
          <w:rFonts w:ascii="Sylfaen" w:eastAsia="Sylfaen" w:hAnsi="Sylfaen" w:cs="Sylfaen"/>
          <w:color w:val="000000" w:themeColor="text1"/>
          <w:spacing w:val="7"/>
          <w:lang w:val="ka-GE"/>
        </w:rPr>
        <w:t xml:space="preserve"> </w:t>
      </w:r>
      <w:r w:rsidRPr="00EB5EFB">
        <w:rPr>
          <w:rFonts w:ascii="Sylfaen" w:eastAsia="Sylfaen" w:hAnsi="Sylfaen" w:cs="Sylfaen"/>
          <w:color w:val="000000" w:themeColor="text1"/>
          <w:lang w:val="ka-GE"/>
        </w:rPr>
        <w:t>უ</w:t>
      </w:r>
      <w:r w:rsidRPr="00EB5EFB">
        <w:rPr>
          <w:rFonts w:ascii="Sylfaen" w:eastAsia="Sylfaen" w:hAnsi="Sylfaen" w:cs="Sylfaen"/>
          <w:color w:val="000000" w:themeColor="text1"/>
          <w:spacing w:val="-1"/>
          <w:lang w:val="ka-GE"/>
        </w:rPr>
        <w:t>ნ</w:t>
      </w:r>
      <w:r w:rsidRPr="00EB5EFB">
        <w:rPr>
          <w:rFonts w:ascii="Sylfaen" w:eastAsia="Sylfaen" w:hAnsi="Sylfaen" w:cs="Sylfaen"/>
          <w:color w:val="000000" w:themeColor="text1"/>
          <w:lang w:val="ka-GE"/>
        </w:rPr>
        <w:t>და</w:t>
      </w:r>
      <w:r w:rsidRPr="00EB5EFB">
        <w:rPr>
          <w:rFonts w:ascii="Sylfaen" w:eastAsia="Sylfaen" w:hAnsi="Sylfaen" w:cs="Sylfaen"/>
          <w:color w:val="000000" w:themeColor="text1"/>
          <w:spacing w:val="1"/>
          <w:lang w:val="ka-GE"/>
        </w:rPr>
        <w:t xml:space="preserve"> </w:t>
      </w:r>
      <w:r w:rsidRPr="00EB5EFB">
        <w:rPr>
          <w:rFonts w:ascii="Sylfaen" w:eastAsia="Sylfaen" w:hAnsi="Sylfaen" w:cs="Sylfaen"/>
          <w:color w:val="000000" w:themeColor="text1"/>
          <w:spacing w:val="-1"/>
          <w:lang w:val="ka-GE"/>
        </w:rPr>
        <w:t>წარმოადგინოს</w:t>
      </w:r>
      <w:r w:rsidRPr="00EB5EFB">
        <w:rPr>
          <w:rFonts w:ascii="Sylfaen" w:eastAsia="Sylfaen" w:hAnsi="Sylfaen" w:cs="Sylfaen"/>
          <w:color w:val="000000" w:themeColor="text1"/>
          <w:lang w:val="ka-GE"/>
        </w:rPr>
        <w:t xml:space="preserve"> დო</w:t>
      </w:r>
      <w:r w:rsidRPr="00EB5EFB">
        <w:rPr>
          <w:rFonts w:ascii="Sylfaen" w:eastAsia="Sylfaen" w:hAnsi="Sylfaen" w:cs="Sylfaen"/>
          <w:color w:val="000000" w:themeColor="text1"/>
          <w:spacing w:val="-1"/>
          <w:lang w:val="ka-GE"/>
        </w:rPr>
        <w:t>კ</w:t>
      </w:r>
      <w:r w:rsidRPr="00EB5EFB">
        <w:rPr>
          <w:rFonts w:ascii="Sylfaen" w:eastAsia="Sylfaen" w:hAnsi="Sylfaen" w:cs="Sylfaen"/>
          <w:color w:val="000000" w:themeColor="text1"/>
          <w:lang w:val="ka-GE"/>
        </w:rPr>
        <w:t>უმ</w:t>
      </w:r>
      <w:r w:rsidRPr="00EB5EFB">
        <w:rPr>
          <w:rFonts w:ascii="Sylfaen" w:eastAsia="Sylfaen" w:hAnsi="Sylfaen" w:cs="Sylfaen"/>
          <w:color w:val="000000" w:themeColor="text1"/>
          <w:spacing w:val="-2"/>
          <w:lang w:val="ka-GE"/>
        </w:rPr>
        <w:t>ე</w:t>
      </w:r>
      <w:r w:rsidRPr="00EB5EFB">
        <w:rPr>
          <w:rFonts w:ascii="Sylfaen" w:eastAsia="Sylfaen" w:hAnsi="Sylfaen" w:cs="Sylfaen"/>
          <w:color w:val="000000" w:themeColor="text1"/>
          <w:spacing w:val="1"/>
          <w:lang w:val="ka-GE"/>
        </w:rPr>
        <w:t>ნ</w:t>
      </w:r>
      <w:r w:rsidRPr="00EB5EFB">
        <w:rPr>
          <w:rFonts w:ascii="Sylfaen" w:eastAsia="Sylfaen" w:hAnsi="Sylfaen" w:cs="Sylfaen"/>
          <w:color w:val="000000" w:themeColor="text1"/>
          <w:spacing w:val="-1"/>
          <w:lang w:val="ka-GE"/>
        </w:rPr>
        <w:t>ტ</w:t>
      </w:r>
      <w:r w:rsidRPr="00EB5EFB">
        <w:rPr>
          <w:rFonts w:ascii="Sylfaen" w:eastAsia="Sylfaen" w:hAnsi="Sylfaen" w:cs="Sylfaen"/>
          <w:color w:val="000000" w:themeColor="text1"/>
          <w:lang w:val="ka-GE"/>
        </w:rPr>
        <w:t xml:space="preserve">აციის  </w:t>
      </w:r>
      <w:r w:rsidRPr="00EB5EFB">
        <w:rPr>
          <w:rFonts w:ascii="Sylfaen" w:eastAsia="Sylfaen" w:hAnsi="Sylfaen" w:cs="Sylfaen"/>
          <w:color w:val="000000" w:themeColor="text1"/>
          <w:spacing w:val="6"/>
          <w:lang w:val="ka-GE"/>
        </w:rPr>
        <w:t xml:space="preserve"> </w:t>
      </w:r>
      <w:r w:rsidRPr="00EB5EFB">
        <w:rPr>
          <w:rFonts w:ascii="Sylfaen" w:eastAsia="Sylfaen" w:hAnsi="Sylfaen" w:cs="Sylfaen"/>
          <w:color w:val="000000" w:themeColor="text1"/>
          <w:lang w:val="ka-GE"/>
        </w:rPr>
        <w:t xml:space="preserve"> როგორც ამობეჭდილი (ე.წ. Hard Copy),  ასევე ელექტრონული </w:t>
      </w:r>
      <w:r w:rsidRPr="00EB5EFB">
        <w:rPr>
          <w:rFonts w:ascii="Sylfaen" w:eastAsia="Sylfaen" w:hAnsi="Sylfaen" w:cs="Sylfaen"/>
          <w:color w:val="000000" w:themeColor="text1"/>
          <w:spacing w:val="-1"/>
          <w:lang w:val="ka-GE"/>
        </w:rPr>
        <w:t xml:space="preserve"> (P</w:t>
      </w:r>
      <w:r w:rsidRPr="00EB5EFB">
        <w:rPr>
          <w:rFonts w:ascii="Sylfaen" w:eastAsia="Sylfaen" w:hAnsi="Sylfaen" w:cs="Sylfaen"/>
          <w:color w:val="000000" w:themeColor="text1"/>
          <w:spacing w:val="1"/>
          <w:lang w:val="ka-GE"/>
        </w:rPr>
        <w:t>D</w:t>
      </w:r>
      <w:r w:rsidRPr="00EB5EFB">
        <w:rPr>
          <w:rFonts w:ascii="Sylfaen" w:eastAsia="Sylfaen" w:hAnsi="Sylfaen" w:cs="Sylfaen"/>
          <w:color w:val="000000" w:themeColor="text1"/>
          <w:lang w:val="ka-GE"/>
        </w:rPr>
        <w:t>F</w:t>
      </w:r>
      <w:r w:rsidR="006B626C" w:rsidRPr="00EB5EFB">
        <w:rPr>
          <w:rFonts w:ascii="Sylfaen" w:eastAsia="Sylfaen" w:hAnsi="Sylfaen" w:cs="Sylfaen"/>
          <w:color w:val="000000" w:themeColor="text1"/>
          <w:lang w:val="ka-GE"/>
        </w:rPr>
        <w:t xml:space="preserve"> და </w:t>
      </w:r>
      <w:r w:rsidRPr="00EB5EFB">
        <w:rPr>
          <w:rFonts w:ascii="Sylfaen" w:eastAsia="Sylfaen" w:hAnsi="Sylfaen" w:cs="Sylfaen"/>
          <w:color w:val="000000" w:themeColor="text1"/>
          <w:lang w:val="ka-GE"/>
        </w:rPr>
        <w:t xml:space="preserve"> </w:t>
      </w:r>
      <w:r w:rsidRPr="00EB5EFB">
        <w:rPr>
          <w:rFonts w:ascii="Sylfaen" w:eastAsia="Sylfaen" w:hAnsi="Sylfaen" w:cs="Sylfaen"/>
          <w:color w:val="000000" w:themeColor="text1"/>
          <w:spacing w:val="-1"/>
          <w:lang w:val="ka-GE"/>
        </w:rPr>
        <w:t>A</w:t>
      </w:r>
      <w:r w:rsidRPr="00EB5EFB">
        <w:rPr>
          <w:rFonts w:ascii="Sylfaen" w:eastAsia="Sylfaen" w:hAnsi="Sylfaen" w:cs="Sylfaen"/>
          <w:color w:val="000000" w:themeColor="text1"/>
          <w:lang w:val="ka-GE"/>
        </w:rPr>
        <w:t>r</w:t>
      </w:r>
      <w:r w:rsidRPr="00EB5EFB">
        <w:rPr>
          <w:rFonts w:ascii="Sylfaen" w:eastAsia="Sylfaen" w:hAnsi="Sylfaen" w:cs="Sylfaen"/>
          <w:color w:val="000000" w:themeColor="text1"/>
          <w:spacing w:val="-3"/>
          <w:lang w:val="ka-GE"/>
        </w:rPr>
        <w:t>c</w:t>
      </w:r>
      <w:r w:rsidRPr="00EB5EFB">
        <w:rPr>
          <w:rFonts w:ascii="Sylfaen" w:eastAsia="Sylfaen" w:hAnsi="Sylfaen" w:cs="Sylfaen"/>
          <w:color w:val="000000" w:themeColor="text1"/>
          <w:spacing w:val="1"/>
          <w:lang w:val="ka-GE"/>
        </w:rPr>
        <w:t>h</w:t>
      </w:r>
      <w:r w:rsidRPr="00EB5EFB">
        <w:rPr>
          <w:rFonts w:ascii="Sylfaen" w:eastAsia="Sylfaen" w:hAnsi="Sylfaen" w:cs="Sylfaen"/>
          <w:color w:val="000000" w:themeColor="text1"/>
          <w:lang w:val="ka-GE"/>
        </w:rPr>
        <w:t>i</w:t>
      </w:r>
      <w:r w:rsidRPr="00EB5EFB">
        <w:rPr>
          <w:rFonts w:ascii="Sylfaen" w:eastAsia="Sylfaen" w:hAnsi="Sylfaen" w:cs="Sylfaen"/>
          <w:color w:val="000000" w:themeColor="text1"/>
          <w:spacing w:val="1"/>
          <w:lang w:val="ka-GE"/>
        </w:rPr>
        <w:t>c</w:t>
      </w:r>
      <w:r w:rsidRPr="00EB5EFB">
        <w:rPr>
          <w:rFonts w:ascii="Sylfaen" w:eastAsia="Sylfaen" w:hAnsi="Sylfaen" w:cs="Sylfaen"/>
          <w:color w:val="000000" w:themeColor="text1"/>
          <w:spacing w:val="-2"/>
          <w:lang w:val="ka-GE"/>
        </w:rPr>
        <w:t>a</w:t>
      </w:r>
      <w:r w:rsidRPr="00EB5EFB">
        <w:rPr>
          <w:rFonts w:ascii="Sylfaen" w:eastAsia="Sylfaen" w:hAnsi="Sylfaen" w:cs="Sylfaen"/>
          <w:color w:val="000000" w:themeColor="text1"/>
          <w:lang w:val="ka-GE"/>
        </w:rPr>
        <w:t>d,</w:t>
      </w:r>
      <w:r w:rsidRPr="00EB5EFB">
        <w:rPr>
          <w:rFonts w:ascii="Sylfaen" w:eastAsia="Sylfaen" w:hAnsi="Sylfaen" w:cs="Sylfaen"/>
          <w:color w:val="000000" w:themeColor="text1"/>
          <w:spacing w:val="1"/>
          <w:lang w:val="ka-GE"/>
        </w:rPr>
        <w:t xml:space="preserve"> ან Autocad) ვერსიები. </w:t>
      </w:r>
      <w:bookmarkStart w:id="0" w:name="_GoBack"/>
      <w:bookmarkEnd w:id="0"/>
    </w:p>
    <w:p w:rsidR="00756100" w:rsidRPr="00EB5EFB" w:rsidRDefault="00EB5EFB" w:rsidP="00B540FE">
      <w:pPr>
        <w:pStyle w:val="ListParagraph"/>
        <w:numPr>
          <w:ilvl w:val="0"/>
          <w:numId w:val="6"/>
        </w:numPr>
        <w:spacing w:after="0" w:line="360" w:lineRule="auto"/>
        <w:ind w:left="720"/>
        <w:jc w:val="both"/>
        <w:rPr>
          <w:rFonts w:ascii="Sylfaen" w:hAnsi="Sylfaen"/>
          <w:color w:val="000000" w:themeColor="text1"/>
          <w:lang w:val="ka-GE"/>
        </w:rPr>
      </w:pPr>
      <w:r w:rsidRPr="00EB5EFB">
        <w:rPr>
          <w:rFonts w:ascii="Sylfaen" w:eastAsia="Sylfaen" w:hAnsi="Sylfaen" w:cs="Sylfaen"/>
          <w:color w:val="000000" w:themeColor="text1"/>
          <w:spacing w:val="1"/>
          <w:lang w:val="ka-GE"/>
        </w:rPr>
        <w:t xml:space="preserve">სამუშაოების მოცულობები დაზუსტდება და საბოლოო ანგარიშსწორება განხორციელდება  შესრულებული აზომვითი ნახაზების საფუძველზე. </w:t>
      </w:r>
    </w:p>
    <w:p w:rsidR="003615FC" w:rsidRPr="00EB5EFB" w:rsidRDefault="003615FC" w:rsidP="003615FC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000000" w:themeColor="text1"/>
          <w:lang w:val="ka-GE"/>
        </w:rPr>
      </w:pPr>
    </w:p>
    <w:p w:rsidR="002C3A60" w:rsidRPr="00EB5EFB" w:rsidRDefault="00056D26" w:rsidP="003615FC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color w:val="000000" w:themeColor="text1"/>
          <w:lang w:val="ka-GE"/>
        </w:rPr>
      </w:pPr>
      <w:r w:rsidRPr="00EB5EFB">
        <w:rPr>
          <w:rFonts w:ascii="Sylfaen" w:eastAsia="Times New Roman" w:hAnsi="Sylfaen" w:cs="Sylfaen"/>
          <w:b/>
          <w:color w:val="000000" w:themeColor="text1"/>
          <w:lang w:val="ka-GE"/>
        </w:rPr>
        <w:t xml:space="preserve">სახანძრო უსაფრთხოების მოთხოვნები და </w:t>
      </w:r>
      <w:r w:rsidR="00E7090A" w:rsidRPr="00EB5EFB">
        <w:rPr>
          <w:rFonts w:ascii="Sylfaen" w:eastAsia="Times New Roman" w:hAnsi="Sylfaen" w:cs="Sylfaen"/>
          <w:b/>
          <w:color w:val="000000" w:themeColor="text1"/>
          <w:lang w:val="ka-GE"/>
        </w:rPr>
        <w:t xml:space="preserve">ფოტო-მასალა </w:t>
      </w:r>
      <w:r w:rsidR="002C3A60" w:rsidRPr="00EB5EFB">
        <w:rPr>
          <w:rFonts w:ascii="Sylfaen" w:eastAsia="Times New Roman" w:hAnsi="Sylfaen" w:cs="Sylfaen"/>
          <w:b/>
          <w:color w:val="000000" w:themeColor="text1"/>
          <w:lang w:val="ka-GE"/>
        </w:rPr>
        <w:t>იხილეთ თანდართულ ფაილში</w:t>
      </w:r>
    </w:p>
    <w:p w:rsidR="00187A0F" w:rsidRPr="00EB5EFB" w:rsidRDefault="00187A0F" w:rsidP="003615FC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000000" w:themeColor="text1"/>
          <w:lang w:val="ka-GE"/>
        </w:rPr>
      </w:pPr>
      <w:r w:rsidRPr="00EB5EFB">
        <w:rPr>
          <w:rFonts w:ascii="Sylfaen" w:eastAsia="Times New Roman" w:hAnsi="Sylfaen" w:cs="Sylfaen"/>
          <w:b/>
          <w:color w:val="000000" w:themeColor="text1"/>
        </w:rPr>
        <w:t>სამუშაოების</w:t>
      </w:r>
      <w:r w:rsidRPr="00EB5EFB">
        <w:rPr>
          <w:rFonts w:ascii="Helvetica" w:eastAsia="Times New Roman" w:hAnsi="Helvetica" w:cs="Helvetica"/>
          <w:b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b/>
          <w:color w:val="000000" w:themeColor="text1"/>
        </w:rPr>
        <w:t>ჩატარების</w:t>
      </w:r>
      <w:r w:rsidRPr="00EB5EFB">
        <w:rPr>
          <w:rFonts w:ascii="Helvetica" w:eastAsia="Times New Roman" w:hAnsi="Helvetica" w:cs="Helvetica"/>
          <w:b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b/>
          <w:color w:val="000000" w:themeColor="text1"/>
        </w:rPr>
        <w:t>ადგილმდებარეობ</w:t>
      </w:r>
      <w:r w:rsidR="007A2F64" w:rsidRPr="00EB5EFB">
        <w:rPr>
          <w:rFonts w:ascii="Sylfaen" w:eastAsia="Times New Roman" w:hAnsi="Sylfaen" w:cs="Sylfaen"/>
          <w:b/>
          <w:color w:val="000000" w:themeColor="text1"/>
          <w:lang w:val="ka-GE"/>
        </w:rPr>
        <w:t>ა და ვადა</w:t>
      </w:r>
    </w:p>
    <w:p w:rsidR="008A147B" w:rsidRPr="00EB5EFB" w:rsidRDefault="003615FC" w:rsidP="003615FC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color w:val="000000" w:themeColor="text1"/>
          <w:lang w:val="ka-GE"/>
        </w:rPr>
      </w:pPr>
      <w:r w:rsidRPr="00EB5EFB">
        <w:rPr>
          <w:rFonts w:ascii="Sylfaen" w:eastAsia="Times New Roman" w:hAnsi="Sylfaen" w:cs="Sylfaen"/>
          <w:color w:val="000000" w:themeColor="text1"/>
          <w:lang w:val="ka-GE"/>
        </w:rPr>
        <w:t>ქ. თბილისი, ხოშარაულის ქ.N27ა</w:t>
      </w:r>
    </w:p>
    <w:p w:rsidR="007A2F64" w:rsidRPr="00EB5EFB" w:rsidRDefault="007A2F64" w:rsidP="003615FC">
      <w:pPr>
        <w:pStyle w:val="ListParagraph"/>
        <w:numPr>
          <w:ilvl w:val="0"/>
          <w:numId w:val="3"/>
        </w:num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000000" w:themeColor="text1"/>
          <w:lang w:val="ka-GE"/>
        </w:rPr>
      </w:pPr>
      <w:r w:rsidRPr="00EB5EFB">
        <w:rPr>
          <w:rFonts w:ascii="Sylfaen" w:eastAsia="Times New Roman" w:hAnsi="Sylfaen" w:cs="Sylfaen"/>
          <w:color w:val="000000" w:themeColor="text1"/>
          <w:lang w:val="ka-GE"/>
        </w:rPr>
        <w:t xml:space="preserve">სამუშაოების შესრულების ვადა - </w:t>
      </w:r>
      <w:r w:rsidR="002553BE" w:rsidRPr="00EB5EFB">
        <w:rPr>
          <w:rFonts w:ascii="Sylfaen" w:eastAsia="Times New Roman" w:hAnsi="Sylfaen" w:cs="Sylfaen"/>
          <w:color w:val="000000" w:themeColor="text1"/>
          <w:lang w:val="ka-GE"/>
        </w:rPr>
        <w:t xml:space="preserve"> ხელშეკრულების გაფორმებიდან 3</w:t>
      </w:r>
      <w:r w:rsidRPr="00EB5EFB">
        <w:rPr>
          <w:rFonts w:ascii="Sylfaen" w:eastAsia="Times New Roman" w:hAnsi="Sylfaen" w:cs="Sylfaen"/>
          <w:color w:val="000000" w:themeColor="text1"/>
          <w:lang w:val="ka-GE"/>
        </w:rPr>
        <w:t>0 კალენდარული დღე.</w:t>
      </w:r>
    </w:p>
    <w:p w:rsidR="003615FC" w:rsidRPr="00EB5EFB" w:rsidRDefault="003615FC" w:rsidP="003615FC">
      <w:pPr>
        <w:shd w:val="clear" w:color="auto" w:fill="FFFFFF"/>
        <w:spacing w:after="300" w:line="360" w:lineRule="auto"/>
        <w:rPr>
          <w:rFonts w:ascii="Helvetica" w:eastAsia="Times New Roman" w:hAnsi="Helvetica" w:cs="Helvetica"/>
          <w:color w:val="000000" w:themeColor="text1"/>
        </w:rPr>
      </w:pPr>
      <w:r w:rsidRPr="00EB5EFB">
        <w:rPr>
          <w:rFonts w:ascii="Sylfaen" w:eastAsia="Times New Roman" w:hAnsi="Sylfaen" w:cs="Sylfaen"/>
          <w:b/>
          <w:bCs/>
          <w:color w:val="000000" w:themeColor="text1"/>
        </w:rPr>
        <w:t>დოკუმენტაცია</w:t>
      </w:r>
      <w:r w:rsidRPr="00EB5EFB">
        <w:rPr>
          <w:rFonts w:ascii="Helvetica" w:eastAsia="Times New Roman" w:hAnsi="Helvetica" w:cs="Helvetica"/>
          <w:color w:val="000000" w:themeColor="text1"/>
        </w:rPr>
        <w:t> </w:t>
      </w:r>
      <w:r w:rsidRPr="00EB5EFB">
        <w:rPr>
          <w:rFonts w:ascii="Sylfaen" w:eastAsia="Times New Roman" w:hAnsi="Sylfaen" w:cs="Sylfaen"/>
          <w:b/>
          <w:bCs/>
          <w:color w:val="000000" w:themeColor="text1"/>
        </w:rPr>
        <w:t>უნდა</w:t>
      </w:r>
      <w:r w:rsidRPr="00EB5EFB">
        <w:rPr>
          <w:rFonts w:ascii="Helvetica" w:eastAsia="Times New Roman" w:hAnsi="Helvetica" w:cs="Helvetica"/>
          <w:color w:val="000000" w:themeColor="text1"/>
        </w:rPr>
        <w:t> </w:t>
      </w:r>
      <w:r w:rsidRPr="00EB5EFB">
        <w:rPr>
          <w:rFonts w:ascii="Sylfaen" w:eastAsia="Times New Roman" w:hAnsi="Sylfaen" w:cs="Sylfaen"/>
          <w:b/>
          <w:bCs/>
          <w:color w:val="000000" w:themeColor="text1"/>
        </w:rPr>
        <w:t>შედგებოდეს</w:t>
      </w:r>
      <w:r w:rsidRPr="00EB5EFB">
        <w:rPr>
          <w:rFonts w:ascii="Helvetica" w:eastAsia="Times New Roman" w:hAnsi="Helvetica" w:cs="Helvetica"/>
          <w:b/>
          <w:bCs/>
          <w:color w:val="000000" w:themeColor="text1"/>
        </w:rPr>
        <w:t>:</w:t>
      </w:r>
    </w:p>
    <w:p w:rsidR="00EB5EFB" w:rsidRPr="00EB5EFB" w:rsidRDefault="00EB5EFB" w:rsidP="00EB5E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000000" w:themeColor="text1"/>
        </w:rPr>
      </w:pPr>
      <w:r w:rsidRPr="00EB5EFB">
        <w:rPr>
          <w:rFonts w:ascii="Sylfaen" w:eastAsia="Times New Roman" w:hAnsi="Sylfaen" w:cs="Sylfaen"/>
          <w:color w:val="000000" w:themeColor="text1"/>
        </w:rPr>
        <w:t>ინფორმაცია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  <w:lang w:val="ka-GE"/>
        </w:rPr>
        <w:t>საქონლის და მომსახურების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  <w:lang w:val="ka-GE"/>
        </w:rPr>
        <w:t>მოცულობების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შესახებ</w:t>
      </w:r>
      <w:r w:rsidRPr="00EB5EFB">
        <w:rPr>
          <w:rFonts w:ascii="Helvetica" w:eastAsia="Times New Roman" w:hAnsi="Helvetica" w:cs="Helvetica"/>
          <w:color w:val="000000" w:themeColor="text1"/>
        </w:rPr>
        <w:t>;</w:t>
      </w:r>
    </w:p>
    <w:p w:rsidR="00EB5EFB" w:rsidRPr="00EB5EFB" w:rsidRDefault="00EB5EFB" w:rsidP="00EB5E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000000" w:themeColor="text1"/>
        </w:rPr>
      </w:pPr>
      <w:r w:rsidRPr="00EB5EFB">
        <w:rPr>
          <w:rFonts w:ascii="Sylfaen" w:eastAsia="Times New Roman" w:hAnsi="Sylfaen" w:cs="Sylfaen"/>
          <w:color w:val="000000" w:themeColor="text1"/>
          <w:lang w:val="ka-GE"/>
        </w:rPr>
        <w:t>რესურსული წესით შედგენილი ხარჯთაღრიცხვა და გეგმა</w:t>
      </w:r>
      <w:r w:rsidRPr="00EB5EFB">
        <w:rPr>
          <w:rFonts w:ascii="Helvetica" w:eastAsia="Times New Roman" w:hAnsi="Helvetica" w:cs="Helvetica"/>
          <w:color w:val="000000" w:themeColor="text1"/>
        </w:rPr>
        <w:t>-</w:t>
      </w:r>
      <w:r w:rsidRPr="00EB5EFB">
        <w:rPr>
          <w:rFonts w:ascii="Sylfaen" w:eastAsia="Times New Roman" w:hAnsi="Sylfaen" w:cs="Helvetica"/>
          <w:color w:val="000000" w:themeColor="text1"/>
          <w:lang w:val="ka-GE"/>
        </w:rPr>
        <w:t>გრაფიკი;</w:t>
      </w:r>
    </w:p>
    <w:p w:rsidR="00EB5EFB" w:rsidRPr="00EB5EFB" w:rsidRDefault="00EB5EFB" w:rsidP="00EB5E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000000" w:themeColor="text1"/>
        </w:rPr>
      </w:pPr>
      <w:r w:rsidRPr="00EB5EFB">
        <w:rPr>
          <w:rFonts w:ascii="Sylfaen" w:eastAsia="Times New Roman" w:hAnsi="Sylfaen" w:cs="Sylfaen"/>
          <w:color w:val="000000" w:themeColor="text1"/>
        </w:rPr>
        <w:t>ინფორმაცია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ანგარიშსწორების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ვადებისა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და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პირობების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შესახებ</w:t>
      </w:r>
      <w:r w:rsidRPr="00EB5EFB">
        <w:rPr>
          <w:rFonts w:ascii="Helvetica" w:eastAsia="Times New Roman" w:hAnsi="Helvetica" w:cs="Helvetica"/>
          <w:color w:val="000000" w:themeColor="text1"/>
        </w:rPr>
        <w:t>;</w:t>
      </w:r>
    </w:p>
    <w:p w:rsidR="00EB5EFB" w:rsidRPr="00EB5EFB" w:rsidRDefault="00EB5EFB" w:rsidP="00EB5E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000000" w:themeColor="text1"/>
        </w:rPr>
      </w:pPr>
      <w:r w:rsidRPr="00EB5EFB">
        <w:rPr>
          <w:rFonts w:ascii="Sylfaen" w:eastAsia="Times New Roman" w:hAnsi="Sylfaen" w:cs="Sylfaen"/>
          <w:color w:val="000000" w:themeColor="text1"/>
        </w:rPr>
        <w:t>პრეტენდენტის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იურიდიული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სახელწოდება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, </w:t>
      </w:r>
      <w:r w:rsidRPr="00EB5EFB">
        <w:rPr>
          <w:rFonts w:ascii="Sylfaen" w:eastAsia="Times New Roman" w:hAnsi="Sylfaen" w:cs="Sylfaen"/>
          <w:color w:val="000000" w:themeColor="text1"/>
        </w:rPr>
        <w:t>საკონტაქტო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ინფორმაცია</w:t>
      </w:r>
      <w:r w:rsidRPr="00EB5EFB">
        <w:rPr>
          <w:rFonts w:ascii="Helvetica" w:eastAsia="Times New Roman" w:hAnsi="Helvetica" w:cs="Helvetica"/>
          <w:color w:val="000000" w:themeColor="text1"/>
        </w:rPr>
        <w:t>.</w:t>
      </w:r>
    </w:p>
    <w:p w:rsidR="00EB5EFB" w:rsidRPr="00EB5EFB" w:rsidRDefault="00EB5EFB" w:rsidP="00EB5E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Helvetica" w:eastAsia="Times New Roman" w:hAnsi="Helvetica" w:cs="Helvetica"/>
          <w:color w:val="000000" w:themeColor="text1"/>
        </w:rPr>
      </w:pPr>
      <w:r w:rsidRPr="00EB5EFB">
        <w:rPr>
          <w:rFonts w:ascii="Sylfaen" w:eastAsia="Times New Roman" w:hAnsi="Sylfaen" w:cs="Helvetica"/>
          <w:color w:val="000000" w:themeColor="text1"/>
          <w:lang w:val="ka-GE"/>
        </w:rPr>
        <w:t>ინფორმაცია კომპანიის გამოცდილების შესახებ ანალოგიური მომსახურების გაწევაზე (შესრულებული ობიექტების ჩამონათვალი და ამის დამადასტურებელი შესაბამისი ხელშეკრულებები).</w:t>
      </w:r>
    </w:p>
    <w:p w:rsidR="003615FC" w:rsidRPr="00EB5EFB" w:rsidRDefault="003615FC" w:rsidP="003615FC">
      <w:pPr>
        <w:shd w:val="clear" w:color="auto" w:fill="FFFFFF"/>
        <w:spacing w:after="300" w:line="360" w:lineRule="auto"/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</w:rPr>
      </w:pPr>
    </w:p>
    <w:p w:rsidR="003615FC" w:rsidRPr="00EB5EFB" w:rsidRDefault="003615FC" w:rsidP="003615FC">
      <w:pPr>
        <w:shd w:val="clear" w:color="auto" w:fill="FFFFFF"/>
        <w:spacing w:after="300" w:line="36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EB5EFB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</w:rPr>
        <w:t>შ</w:t>
      </w:r>
      <w:r w:rsidRPr="00EB5EF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 xml:space="preserve"> </w:t>
      </w:r>
      <w:r w:rsidRPr="00EB5EFB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</w:rPr>
        <w:t>ე</w:t>
      </w:r>
      <w:r w:rsidRPr="00EB5EF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 xml:space="preserve"> </w:t>
      </w:r>
      <w:r w:rsidRPr="00EB5EFB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</w:rPr>
        <w:t>ნ</w:t>
      </w:r>
      <w:r w:rsidRPr="00EB5EF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 xml:space="preserve"> </w:t>
      </w:r>
      <w:r w:rsidRPr="00EB5EFB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</w:rPr>
        <w:t>ი</w:t>
      </w:r>
      <w:r w:rsidRPr="00EB5EF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 xml:space="preserve"> </w:t>
      </w:r>
      <w:r w:rsidRPr="00EB5EFB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</w:rPr>
        <w:t>შ</w:t>
      </w:r>
      <w:r w:rsidRPr="00EB5EF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 xml:space="preserve"> </w:t>
      </w:r>
      <w:r w:rsidRPr="00EB5EFB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</w:rPr>
        <w:t>ვ</w:t>
      </w:r>
      <w:r w:rsidRPr="00EB5EF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 xml:space="preserve"> </w:t>
      </w:r>
      <w:r w:rsidRPr="00EB5EFB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</w:rPr>
        <w:t>ნ</w:t>
      </w:r>
      <w:r w:rsidRPr="00EB5EF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 xml:space="preserve"> </w:t>
      </w:r>
      <w:r w:rsidRPr="00EB5EFB">
        <w:rPr>
          <w:rFonts w:ascii="Sylfaen" w:eastAsia="Times New Roman" w:hAnsi="Sylfaen" w:cs="Sylfaen"/>
          <w:b/>
          <w:bCs/>
          <w:color w:val="000000" w:themeColor="text1"/>
          <w:sz w:val="24"/>
          <w:szCs w:val="24"/>
        </w:rPr>
        <w:t>ა</w:t>
      </w:r>
      <w:r w:rsidRPr="00EB5EF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</w:rPr>
        <w:t>:</w:t>
      </w:r>
    </w:p>
    <w:p w:rsidR="003615FC" w:rsidRPr="00EB5EFB" w:rsidRDefault="003615FC" w:rsidP="003615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24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EB5EFB">
        <w:rPr>
          <w:rFonts w:ascii="Sylfaen" w:eastAsia="Times New Roman" w:hAnsi="Sylfaen" w:cs="Sylfaen"/>
          <w:color w:val="000000" w:themeColor="text1"/>
          <w:sz w:val="24"/>
          <w:szCs w:val="24"/>
        </w:rPr>
        <w:t>წინადადების</w:t>
      </w:r>
      <w:r w:rsidRPr="00EB5EFB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  <w:sz w:val="24"/>
          <w:szCs w:val="24"/>
        </w:rPr>
        <w:t>წარდგენისას</w:t>
      </w:r>
      <w:r w:rsidRPr="00EB5EFB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  <w:sz w:val="24"/>
          <w:szCs w:val="24"/>
        </w:rPr>
        <w:t>მონაწილე</w:t>
      </w:r>
      <w:r w:rsidRPr="00EB5EFB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  <w:sz w:val="24"/>
          <w:szCs w:val="24"/>
        </w:rPr>
        <w:t>არ</w:t>
      </w:r>
      <w:r w:rsidRPr="00EB5EFB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  <w:sz w:val="24"/>
          <w:szCs w:val="24"/>
        </w:rPr>
        <w:t>უნდა</w:t>
      </w:r>
      <w:r w:rsidRPr="00EB5EFB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  <w:sz w:val="24"/>
          <w:szCs w:val="24"/>
        </w:rPr>
        <w:t>იყოს</w:t>
      </w:r>
      <w:r w:rsidRPr="00EB5EFB">
        <w:rPr>
          <w:rFonts w:ascii="Helvetica" w:eastAsia="Times New Roman" w:hAnsi="Helvetica" w:cs="Helvetica"/>
          <w:color w:val="000000" w:themeColor="text1"/>
          <w:sz w:val="24"/>
          <w:szCs w:val="24"/>
        </w:rPr>
        <w:t>:</w:t>
      </w:r>
    </w:p>
    <w:p w:rsidR="003615FC" w:rsidRPr="00EB5EFB" w:rsidRDefault="003615FC" w:rsidP="003615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24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EB5EFB">
        <w:rPr>
          <w:rFonts w:ascii="Sylfaen" w:eastAsia="Times New Roman" w:hAnsi="Sylfaen" w:cs="Sylfaen"/>
          <w:color w:val="000000" w:themeColor="text1"/>
          <w:sz w:val="24"/>
          <w:szCs w:val="24"/>
        </w:rPr>
        <w:t>გაკოტრების</w:t>
      </w:r>
      <w:r w:rsidRPr="00EB5EFB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  <w:sz w:val="24"/>
          <w:szCs w:val="24"/>
        </w:rPr>
        <w:t>პროცესში</w:t>
      </w:r>
    </w:p>
    <w:p w:rsidR="003615FC" w:rsidRPr="00EB5EFB" w:rsidRDefault="003615FC" w:rsidP="003615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24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EB5EFB">
        <w:rPr>
          <w:rFonts w:ascii="Sylfaen" w:eastAsia="Times New Roman" w:hAnsi="Sylfaen" w:cs="Sylfaen"/>
          <w:color w:val="000000" w:themeColor="text1"/>
          <w:sz w:val="24"/>
          <w:szCs w:val="24"/>
        </w:rPr>
        <w:t>ლიკვიდაციის</w:t>
      </w:r>
      <w:r w:rsidRPr="00EB5EFB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  <w:sz w:val="24"/>
          <w:szCs w:val="24"/>
        </w:rPr>
        <w:t>პროცესში</w:t>
      </w:r>
      <w:r w:rsidRPr="00EB5EFB">
        <w:rPr>
          <w:rFonts w:ascii="Helvetica" w:eastAsia="Times New Roman" w:hAnsi="Helvetica" w:cs="Helvetica"/>
          <w:color w:val="000000" w:themeColor="text1"/>
          <w:sz w:val="24"/>
          <w:szCs w:val="24"/>
        </w:rPr>
        <w:t>;</w:t>
      </w:r>
    </w:p>
    <w:p w:rsidR="003615FC" w:rsidRPr="00EB5EFB" w:rsidRDefault="003615FC" w:rsidP="003615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24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EB5EFB">
        <w:rPr>
          <w:rFonts w:ascii="Sylfaen" w:eastAsia="Times New Roman" w:hAnsi="Sylfaen" w:cs="Sylfaen"/>
          <w:color w:val="000000" w:themeColor="text1"/>
          <w:sz w:val="24"/>
          <w:szCs w:val="24"/>
        </w:rPr>
        <w:lastRenderedPageBreak/>
        <w:t>მოვალეთა</w:t>
      </w:r>
      <w:r w:rsidRPr="00EB5EFB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  <w:sz w:val="24"/>
          <w:szCs w:val="24"/>
        </w:rPr>
        <w:t>რეესტრში</w:t>
      </w:r>
      <w:r w:rsidRPr="00EB5EFB">
        <w:rPr>
          <w:rFonts w:ascii="Helvetica" w:eastAsia="Times New Roman" w:hAnsi="Helvetica" w:cs="Helvetica"/>
          <w:color w:val="000000" w:themeColor="text1"/>
          <w:sz w:val="24"/>
          <w:szCs w:val="24"/>
        </w:rPr>
        <w:t>;</w:t>
      </w:r>
    </w:p>
    <w:p w:rsidR="003615FC" w:rsidRPr="00EB5EFB" w:rsidRDefault="003615FC" w:rsidP="003615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240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EB5EFB">
        <w:rPr>
          <w:rFonts w:ascii="Sylfaen" w:eastAsia="Times New Roman" w:hAnsi="Sylfaen" w:cs="Sylfaen"/>
          <w:color w:val="000000" w:themeColor="text1"/>
          <w:sz w:val="24"/>
          <w:szCs w:val="24"/>
        </w:rPr>
        <w:t>ყადაღა</w:t>
      </w:r>
      <w:r w:rsidRPr="00EB5EFB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  <w:sz w:val="24"/>
          <w:szCs w:val="24"/>
        </w:rPr>
        <w:t>დადებული</w:t>
      </w:r>
      <w:r w:rsidRPr="00EB5EFB">
        <w:rPr>
          <w:rFonts w:ascii="Helvetica" w:eastAsia="Times New Roman" w:hAnsi="Helvetica" w:cs="Helvetica"/>
          <w:color w:val="000000" w:themeColor="text1"/>
          <w:sz w:val="24"/>
          <w:szCs w:val="24"/>
        </w:rPr>
        <w:t>.</w:t>
      </w:r>
    </w:p>
    <w:p w:rsidR="00E7090A" w:rsidRPr="00EB5EFB" w:rsidRDefault="004168F0" w:rsidP="003615FC">
      <w:pPr>
        <w:shd w:val="clear" w:color="auto" w:fill="FFFFFF"/>
        <w:spacing w:before="100" w:beforeAutospacing="1" w:after="100" w:afterAutospacing="1" w:line="360" w:lineRule="auto"/>
        <w:ind w:left="217"/>
        <w:jc w:val="both"/>
        <w:rPr>
          <w:rFonts w:ascii="Sylfaen" w:eastAsia="Times New Roman" w:hAnsi="Sylfaen" w:cs="Helvetica"/>
          <w:b/>
          <w:i/>
          <w:color w:val="000000" w:themeColor="text1"/>
          <w:lang w:val="ka-GE"/>
        </w:rPr>
      </w:pPr>
      <w:r w:rsidRPr="00EB5EFB">
        <w:rPr>
          <w:rFonts w:ascii="Sylfaen" w:eastAsia="Times New Roman" w:hAnsi="Sylfaen" w:cs="Helvetica"/>
          <w:b/>
          <w:i/>
          <w:color w:val="000000" w:themeColor="text1"/>
          <w:lang w:val="ka-GE"/>
        </w:rPr>
        <w:t>შპს ,,აქტივების მარ</w:t>
      </w:r>
      <w:r w:rsidR="00447FE4" w:rsidRPr="00EB5EFB">
        <w:rPr>
          <w:rFonts w:ascii="Sylfaen" w:eastAsia="Times New Roman" w:hAnsi="Sylfaen" w:cs="Helvetica"/>
          <w:b/>
          <w:i/>
          <w:color w:val="000000" w:themeColor="text1"/>
          <w:lang w:val="ka-GE"/>
        </w:rPr>
        <w:t>თვისა და განვითარების კომპანიის“ მიერ გადაწყვეტილების მიღება დამოკიდებული იქნება როგორც პრეტენდენტების მიერ წარმოდგენილ სამუშაოების შესრულების ღირებულებაზე, ასევე მათ გამოცდილებასა და საანგარიშსწორებო პირობებზე.</w:t>
      </w:r>
    </w:p>
    <w:p w:rsidR="009D4551" w:rsidRPr="00EB5EFB" w:rsidRDefault="009D4551" w:rsidP="003615FC">
      <w:pPr>
        <w:shd w:val="clear" w:color="auto" w:fill="FFFFFF"/>
        <w:spacing w:before="272" w:after="136" w:line="360" w:lineRule="auto"/>
        <w:jc w:val="both"/>
        <w:outlineLvl w:val="1"/>
        <w:rPr>
          <w:rFonts w:ascii="Sylfaen" w:eastAsia="Times New Roman" w:hAnsi="Sylfaen" w:cs="Sylfaen"/>
          <w:b/>
          <w:bCs/>
          <w:color w:val="000000" w:themeColor="text1"/>
        </w:rPr>
      </w:pPr>
    </w:p>
    <w:p w:rsidR="00E7090A" w:rsidRPr="00EB5EFB" w:rsidRDefault="00187A0F" w:rsidP="003615FC">
      <w:pPr>
        <w:shd w:val="clear" w:color="auto" w:fill="FFFFFF"/>
        <w:spacing w:before="272" w:after="136" w:line="360" w:lineRule="auto"/>
        <w:jc w:val="both"/>
        <w:outlineLvl w:val="1"/>
        <w:rPr>
          <w:rFonts w:ascii="Sylfaen" w:eastAsia="Times New Roman" w:hAnsi="Sylfaen" w:cs="Helvetica"/>
          <w:b/>
          <w:bCs/>
          <w:color w:val="000000" w:themeColor="text1"/>
          <w:lang w:val="ka-GE"/>
        </w:rPr>
      </w:pPr>
      <w:r w:rsidRPr="00EB5EFB">
        <w:rPr>
          <w:rFonts w:ascii="Sylfaen" w:eastAsia="Times New Roman" w:hAnsi="Sylfaen" w:cs="Sylfaen"/>
          <w:b/>
          <w:bCs/>
          <w:color w:val="000000" w:themeColor="text1"/>
        </w:rPr>
        <w:t>ფასთა</w:t>
      </w:r>
      <w:r w:rsidRPr="00EB5EFB">
        <w:rPr>
          <w:rFonts w:ascii="Helvetica" w:eastAsia="Times New Roman" w:hAnsi="Helvetica" w:cs="Helvetica"/>
          <w:b/>
          <w:bCs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b/>
          <w:bCs/>
          <w:color w:val="000000" w:themeColor="text1"/>
        </w:rPr>
        <w:t>გამოკითხვის</w:t>
      </w:r>
      <w:r w:rsidRPr="00EB5EFB">
        <w:rPr>
          <w:rFonts w:ascii="Helvetica" w:eastAsia="Times New Roman" w:hAnsi="Helvetica" w:cs="Helvetica"/>
          <w:b/>
          <w:bCs/>
          <w:color w:val="000000" w:themeColor="text1"/>
        </w:rPr>
        <w:t> </w:t>
      </w:r>
      <w:r w:rsidRPr="00EB5EFB">
        <w:rPr>
          <w:rFonts w:ascii="Sylfaen" w:eastAsia="Times New Roman" w:hAnsi="Sylfaen" w:cs="Sylfaen"/>
          <w:b/>
          <w:bCs/>
          <w:color w:val="000000" w:themeColor="text1"/>
        </w:rPr>
        <w:t>ჩაბარების</w:t>
      </w:r>
      <w:r w:rsidRPr="00EB5EFB">
        <w:rPr>
          <w:rFonts w:ascii="Helvetica" w:eastAsia="Times New Roman" w:hAnsi="Helvetica" w:cs="Helvetica"/>
          <w:b/>
          <w:bCs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b/>
          <w:bCs/>
          <w:color w:val="000000" w:themeColor="text1"/>
        </w:rPr>
        <w:t>პირობები</w:t>
      </w:r>
      <w:r w:rsidRPr="00EB5EFB">
        <w:rPr>
          <w:rFonts w:ascii="Helvetica" w:eastAsia="Times New Roman" w:hAnsi="Helvetica" w:cs="Helvetica"/>
          <w:b/>
          <w:bCs/>
          <w:color w:val="000000" w:themeColor="text1"/>
        </w:rPr>
        <w:t>:</w:t>
      </w:r>
    </w:p>
    <w:p w:rsidR="00187A0F" w:rsidRPr="00EB5EFB" w:rsidRDefault="00187A0F" w:rsidP="003615FC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color w:val="000000" w:themeColor="text1"/>
          <w:lang w:val="ka-GE"/>
        </w:rPr>
      </w:pPr>
      <w:r w:rsidRPr="00EB5EFB">
        <w:rPr>
          <w:rFonts w:ascii="Sylfaen" w:eastAsia="Times New Roman" w:hAnsi="Sylfaen" w:cs="Sylfaen"/>
          <w:color w:val="000000" w:themeColor="text1"/>
        </w:rPr>
        <w:t>წინადადება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წარმოდგენილი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უნდა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იყოს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ქართულ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ენაზე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ბეჭდური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სახით</w:t>
      </w:r>
      <w:r w:rsidR="00763F65" w:rsidRPr="00EB5EFB">
        <w:rPr>
          <w:rFonts w:ascii="Sylfaen" w:eastAsia="Times New Roman" w:hAnsi="Sylfaen" w:cs="Helvetica"/>
          <w:color w:val="000000" w:themeColor="text1"/>
          <w:lang w:val="ka-GE"/>
        </w:rPr>
        <w:t>,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="00763F65" w:rsidRPr="00EB5EFB">
        <w:rPr>
          <w:rFonts w:ascii="Sylfaen" w:eastAsia="Times New Roman" w:hAnsi="Sylfaen" w:cs="Helvetica"/>
          <w:color w:val="000000" w:themeColor="text1"/>
          <w:lang w:val="ka-GE"/>
        </w:rPr>
        <w:t>დ</w:t>
      </w:r>
      <w:r w:rsidRPr="00EB5EFB">
        <w:rPr>
          <w:rFonts w:ascii="Sylfaen" w:eastAsia="Times New Roman" w:hAnsi="Sylfaen" w:cs="Sylfaen"/>
          <w:color w:val="000000" w:themeColor="text1"/>
        </w:rPr>
        <w:t>ალუქულ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კონვერტში</w:t>
      </w:r>
      <w:r w:rsidR="00763F65" w:rsidRPr="00EB5EFB">
        <w:rPr>
          <w:rFonts w:ascii="Sylfaen" w:eastAsia="Times New Roman" w:hAnsi="Sylfaen" w:cs="Sylfaen"/>
          <w:color w:val="000000" w:themeColor="text1"/>
          <w:lang w:val="ka-GE"/>
        </w:rPr>
        <w:t xml:space="preserve">, 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მისამართზე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: </w:t>
      </w:r>
      <w:r w:rsidRPr="00EB5EFB">
        <w:rPr>
          <w:rFonts w:ascii="Sylfaen" w:eastAsia="Times New Roman" w:hAnsi="Sylfaen" w:cs="Sylfaen"/>
          <w:color w:val="000000" w:themeColor="text1"/>
        </w:rPr>
        <w:t>ქ</w:t>
      </w:r>
      <w:r w:rsidRPr="00EB5EFB">
        <w:rPr>
          <w:rFonts w:ascii="Helvetica" w:eastAsia="Times New Roman" w:hAnsi="Helvetica" w:cs="Helvetica"/>
          <w:color w:val="000000" w:themeColor="text1"/>
        </w:rPr>
        <w:t>.</w:t>
      </w:r>
      <w:r w:rsidRPr="00EB5EFB">
        <w:rPr>
          <w:rFonts w:ascii="Sylfaen" w:eastAsia="Times New Roman" w:hAnsi="Sylfaen" w:cs="Sylfaen"/>
          <w:color w:val="000000" w:themeColor="text1"/>
        </w:rPr>
        <w:t>თბილისი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, </w:t>
      </w:r>
      <w:r w:rsidRPr="00EB5EFB">
        <w:rPr>
          <w:rFonts w:ascii="Sylfaen" w:eastAsia="Times New Roman" w:hAnsi="Sylfaen" w:cs="Sylfaen"/>
          <w:color w:val="000000" w:themeColor="text1"/>
          <w:lang w:val="ka-GE"/>
        </w:rPr>
        <w:t>კოსტავას ქ. N70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; </w:t>
      </w:r>
      <w:r w:rsidRPr="00EB5EFB">
        <w:rPr>
          <w:rFonts w:ascii="Sylfaen" w:eastAsia="Times New Roman" w:hAnsi="Sylfaen" w:cs="Sylfaen"/>
          <w:color w:val="000000" w:themeColor="text1"/>
        </w:rPr>
        <w:t>კონვერტს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გარედან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უნდა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ეწეროს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პრეტენდენტისა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და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="00EB5EFB">
        <w:rPr>
          <w:rFonts w:ascii="Sylfaen" w:eastAsia="Times New Roman" w:hAnsi="Sylfaen" w:cs="Sylfaen"/>
          <w:color w:val="000000" w:themeColor="text1"/>
          <w:lang w:val="ka-GE"/>
        </w:rPr>
        <w:t>ტენდერის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დასახელება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, </w:t>
      </w:r>
      <w:r w:rsidRPr="00EB5EFB">
        <w:rPr>
          <w:rFonts w:ascii="Sylfaen" w:eastAsia="Times New Roman" w:hAnsi="Sylfaen" w:cs="Sylfaen"/>
          <w:color w:val="000000" w:themeColor="text1"/>
        </w:rPr>
        <w:t>პრეტენდენტის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საკონტაქტო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ინფორმაცია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. </w:t>
      </w:r>
      <w:r w:rsidRPr="00EB5EFB">
        <w:rPr>
          <w:rFonts w:ascii="Sylfaen" w:eastAsia="Times New Roman" w:hAnsi="Sylfaen" w:cs="Sylfaen"/>
          <w:color w:val="000000" w:themeColor="text1"/>
        </w:rPr>
        <w:t>დაინტერესებულმა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პირებმა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წინადადებები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უნდა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წარმოადგინონ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არაუგვიანეს</w:t>
      </w:r>
      <w:r w:rsidRPr="00EB5EFB">
        <w:rPr>
          <w:rFonts w:ascii="Helvetica" w:eastAsia="Times New Roman" w:hAnsi="Helvetica" w:cs="Helvetica"/>
          <w:b/>
          <w:bCs/>
          <w:color w:val="000000" w:themeColor="text1"/>
        </w:rPr>
        <w:t> 201</w:t>
      </w:r>
      <w:r w:rsidR="003615FC" w:rsidRPr="00EB5EFB">
        <w:rPr>
          <w:rFonts w:ascii="Sylfaen" w:eastAsia="Times New Roman" w:hAnsi="Sylfaen" w:cs="Helvetica"/>
          <w:b/>
          <w:bCs/>
          <w:color w:val="000000" w:themeColor="text1"/>
          <w:lang w:val="ka-GE"/>
        </w:rPr>
        <w:t>9</w:t>
      </w:r>
      <w:r w:rsidRPr="00EB5EFB">
        <w:rPr>
          <w:rFonts w:ascii="Helvetica" w:eastAsia="Times New Roman" w:hAnsi="Helvetica" w:cs="Helvetica"/>
          <w:b/>
          <w:bCs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b/>
          <w:bCs/>
          <w:color w:val="000000" w:themeColor="text1"/>
        </w:rPr>
        <w:t>წლის</w:t>
      </w:r>
      <w:r w:rsidRPr="00EB5EFB">
        <w:rPr>
          <w:rFonts w:ascii="Helvetica" w:eastAsia="Times New Roman" w:hAnsi="Helvetica" w:cs="Helvetica"/>
          <w:b/>
          <w:bCs/>
          <w:color w:val="000000" w:themeColor="text1"/>
        </w:rPr>
        <w:t xml:space="preserve"> </w:t>
      </w:r>
      <w:r w:rsidR="001C5848" w:rsidRPr="00EB5EFB">
        <w:rPr>
          <w:rFonts w:ascii="Sylfaen" w:eastAsia="Times New Roman" w:hAnsi="Sylfaen" w:cs="Helvetica"/>
          <w:b/>
          <w:bCs/>
          <w:color w:val="000000" w:themeColor="text1"/>
          <w:lang w:val="ka-GE"/>
        </w:rPr>
        <w:t>8 აპრილს 18:00</w:t>
      </w:r>
      <w:r w:rsidRPr="00EB5EFB">
        <w:rPr>
          <w:rFonts w:ascii="Helvetica" w:eastAsia="Times New Roman" w:hAnsi="Helvetica" w:cs="Helvetica"/>
          <w:b/>
          <w:bCs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b/>
          <w:bCs/>
          <w:color w:val="000000" w:themeColor="text1"/>
        </w:rPr>
        <w:t>სთ</w:t>
      </w:r>
      <w:r w:rsidRPr="00EB5EFB">
        <w:rPr>
          <w:rFonts w:ascii="Helvetica" w:eastAsia="Times New Roman" w:hAnsi="Helvetica" w:cs="Helvetica"/>
          <w:b/>
          <w:bCs/>
          <w:color w:val="000000" w:themeColor="text1"/>
        </w:rPr>
        <w:t>-</w:t>
      </w:r>
      <w:r w:rsidRPr="00EB5EFB">
        <w:rPr>
          <w:rFonts w:ascii="Sylfaen" w:eastAsia="Times New Roman" w:hAnsi="Sylfaen" w:cs="Sylfaen"/>
          <w:b/>
          <w:bCs/>
          <w:color w:val="000000" w:themeColor="text1"/>
        </w:rPr>
        <w:t>მდე</w:t>
      </w:r>
    </w:p>
    <w:p w:rsidR="00E7090A" w:rsidRPr="00EB5EFB" w:rsidRDefault="00E7090A" w:rsidP="003615FC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000000" w:themeColor="text1"/>
          <w:lang w:val="ka-GE"/>
        </w:rPr>
      </w:pPr>
      <w:r w:rsidRPr="00EB5EFB">
        <w:rPr>
          <w:rFonts w:ascii="Sylfaen" w:eastAsia="Times New Roman" w:hAnsi="Sylfaen" w:cs="Sylfaen"/>
          <w:b/>
          <w:color w:val="000000" w:themeColor="text1"/>
          <w:lang w:val="ka-GE"/>
        </w:rPr>
        <w:t>მოთხოვნილი დოკუმენტაციის წარდგენამდე სავალდებულოა აპლიკანტი სამუშაოების შესრულების ადგილზე გაეცნოს არსებულ სიტუაციას.</w:t>
      </w:r>
    </w:p>
    <w:p w:rsidR="00187A0F" w:rsidRPr="00EB5EFB" w:rsidRDefault="00187A0F" w:rsidP="003615FC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000000" w:themeColor="text1"/>
          <w:lang w:val="ka-GE"/>
        </w:rPr>
      </w:pPr>
      <w:r w:rsidRPr="00EB5EFB">
        <w:rPr>
          <w:rFonts w:ascii="Sylfaen" w:eastAsia="Times New Roman" w:hAnsi="Sylfaen" w:cs="Sylfaen"/>
          <w:b/>
          <w:bCs/>
          <w:color w:val="000000" w:themeColor="text1"/>
        </w:rPr>
        <w:t>შედეგები</w:t>
      </w:r>
      <w:r w:rsidRPr="00EB5EFB">
        <w:rPr>
          <w:rFonts w:ascii="Helvetica" w:eastAsia="Times New Roman" w:hAnsi="Helvetica" w:cs="Helvetica"/>
          <w:b/>
          <w:bCs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b/>
          <w:bCs/>
          <w:color w:val="000000" w:themeColor="text1"/>
        </w:rPr>
        <w:t>ცნობილი</w:t>
      </w:r>
      <w:r w:rsidRPr="00EB5EFB">
        <w:rPr>
          <w:rFonts w:ascii="Helvetica" w:eastAsia="Times New Roman" w:hAnsi="Helvetica" w:cs="Helvetica"/>
          <w:b/>
          <w:bCs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b/>
          <w:bCs/>
          <w:color w:val="000000" w:themeColor="text1"/>
        </w:rPr>
        <w:t>იქნება</w:t>
      </w:r>
      <w:r w:rsidRPr="00EB5EFB">
        <w:rPr>
          <w:rFonts w:ascii="Sylfaen" w:eastAsia="Times New Roman" w:hAnsi="Sylfaen" w:cs="Sylfaen"/>
          <w:b/>
          <w:bCs/>
          <w:color w:val="000000" w:themeColor="text1"/>
          <w:lang w:val="ka-GE"/>
        </w:rPr>
        <w:t xml:space="preserve"> </w:t>
      </w:r>
      <w:r w:rsidRPr="00EB5EFB">
        <w:rPr>
          <w:rFonts w:ascii="Helvetica" w:eastAsia="Times New Roman" w:hAnsi="Helvetica" w:cs="Helvetica"/>
          <w:b/>
          <w:bCs/>
          <w:color w:val="000000" w:themeColor="text1"/>
        </w:rPr>
        <w:t xml:space="preserve"> 201</w:t>
      </w:r>
      <w:r w:rsidR="003615FC" w:rsidRPr="00EB5EFB">
        <w:rPr>
          <w:rFonts w:ascii="Sylfaen" w:eastAsia="Times New Roman" w:hAnsi="Sylfaen" w:cs="Helvetica"/>
          <w:b/>
          <w:bCs/>
          <w:color w:val="000000" w:themeColor="text1"/>
          <w:lang w:val="ka-GE"/>
        </w:rPr>
        <w:t>9</w:t>
      </w:r>
      <w:r w:rsidRPr="00EB5EFB">
        <w:rPr>
          <w:rFonts w:ascii="Sylfaen" w:eastAsia="Times New Roman" w:hAnsi="Sylfaen" w:cs="Helvetica"/>
          <w:b/>
          <w:bCs/>
          <w:color w:val="000000" w:themeColor="text1"/>
          <w:lang w:val="ka-GE"/>
        </w:rPr>
        <w:t xml:space="preserve"> </w:t>
      </w:r>
      <w:r w:rsidRPr="00EB5EFB">
        <w:rPr>
          <w:rFonts w:ascii="Helvetica" w:eastAsia="Times New Roman" w:hAnsi="Helvetica" w:cs="Helvetica"/>
          <w:b/>
          <w:bCs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b/>
          <w:bCs/>
          <w:color w:val="000000" w:themeColor="text1"/>
        </w:rPr>
        <w:t>წლის</w:t>
      </w:r>
      <w:r w:rsidRPr="00EB5EFB">
        <w:rPr>
          <w:rFonts w:ascii="Helvetica" w:eastAsia="Times New Roman" w:hAnsi="Helvetica" w:cs="Helvetica"/>
          <w:b/>
          <w:bCs/>
          <w:color w:val="000000" w:themeColor="text1"/>
        </w:rPr>
        <w:t xml:space="preserve"> </w:t>
      </w:r>
      <w:r w:rsidR="001C5848" w:rsidRPr="00EB5EFB">
        <w:rPr>
          <w:rFonts w:ascii="Sylfaen" w:eastAsia="Times New Roman" w:hAnsi="Sylfaen" w:cs="Helvetica"/>
          <w:b/>
          <w:bCs/>
          <w:color w:val="000000" w:themeColor="text1"/>
          <w:lang w:val="ka-GE"/>
        </w:rPr>
        <w:t>12 აპრილს.</w:t>
      </w:r>
    </w:p>
    <w:p w:rsidR="00187A0F" w:rsidRPr="00EB5EFB" w:rsidRDefault="00187A0F" w:rsidP="003615FC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000000" w:themeColor="text1"/>
        </w:rPr>
      </w:pPr>
      <w:r w:rsidRPr="00EB5EFB">
        <w:rPr>
          <w:rFonts w:ascii="Sylfaen" w:eastAsia="Times New Roman" w:hAnsi="Sylfaen" w:cs="Sylfaen"/>
          <w:color w:val="000000" w:themeColor="text1"/>
        </w:rPr>
        <w:t>დაინტერესებულ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პირებს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დამატებითი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ინფორმაციისთვის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შეუძლიათ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დაგვიკავშირდნენ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ელ</w:t>
      </w:r>
      <w:r w:rsidRPr="00EB5EFB">
        <w:rPr>
          <w:rFonts w:ascii="Helvetica" w:eastAsia="Times New Roman" w:hAnsi="Helvetica" w:cs="Helvetica"/>
          <w:color w:val="000000" w:themeColor="text1"/>
        </w:rPr>
        <w:t>.</w:t>
      </w:r>
      <w:r w:rsidRPr="00EB5EFB">
        <w:rPr>
          <w:rFonts w:ascii="Sylfaen" w:eastAsia="Times New Roman" w:hAnsi="Sylfaen" w:cs="Sylfaen"/>
          <w:color w:val="000000" w:themeColor="text1"/>
        </w:rPr>
        <w:t>ფოსტაზე</w:t>
      </w:r>
      <w:r w:rsidRPr="00EB5EFB">
        <w:rPr>
          <w:rFonts w:ascii="Helvetica" w:eastAsia="Times New Roman" w:hAnsi="Helvetica" w:cs="Helvetica"/>
          <w:color w:val="000000" w:themeColor="text1"/>
        </w:rPr>
        <w:t>: </w:t>
      </w:r>
      <w:hyperlink r:id="rId8" w:history="1">
        <w:r w:rsidR="00EB5EFB" w:rsidRPr="00D37C17">
          <w:rPr>
            <w:rStyle w:val="Hyperlink"/>
            <w:rFonts w:ascii="Sylfaen" w:eastAsia="Times New Roman" w:hAnsi="Sylfaen" w:cs="Helvetica"/>
            <w:b/>
            <w:bCs/>
          </w:rPr>
          <w:t>nikoloz.revazishvili</w:t>
        </w:r>
        <w:r w:rsidR="00EB5EFB" w:rsidRPr="00D37C17">
          <w:rPr>
            <w:rStyle w:val="Hyperlink"/>
            <w:rFonts w:ascii="Helvetica" w:eastAsia="Times New Roman" w:hAnsi="Helvetica" w:cs="Helvetica"/>
            <w:b/>
            <w:bCs/>
          </w:rPr>
          <w:t>@amadco.ge</w:t>
        </w:r>
      </w:hyperlink>
      <w:r w:rsidRPr="00EB5EFB">
        <w:rPr>
          <w:rFonts w:ascii="Helvetica" w:eastAsia="Times New Roman" w:hAnsi="Helvetica" w:cs="Helvetica"/>
          <w:color w:val="000000" w:themeColor="text1"/>
        </w:rPr>
        <w:t> </w:t>
      </w:r>
      <w:r w:rsid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ან</w:t>
      </w:r>
      <w:r w:rsidRPr="00EB5EFB">
        <w:rPr>
          <w:rFonts w:ascii="Helvetica" w:eastAsia="Times New Roman" w:hAnsi="Helvetica" w:cs="Helvetica"/>
          <w:color w:val="000000" w:themeColor="text1"/>
        </w:rPr>
        <w:t>/</w:t>
      </w:r>
      <w:r w:rsidRPr="00EB5EFB">
        <w:rPr>
          <w:rFonts w:ascii="Sylfaen" w:eastAsia="Times New Roman" w:hAnsi="Sylfaen" w:cs="Sylfaen"/>
          <w:color w:val="000000" w:themeColor="text1"/>
        </w:rPr>
        <w:t>და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დაგვიკავშირდნენ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საკონტაქტო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ნომერზე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: </w:t>
      </w:r>
    </w:p>
    <w:p w:rsidR="003615FC" w:rsidRPr="00EB5EFB" w:rsidRDefault="00187A0F" w:rsidP="003615FC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color w:val="000000" w:themeColor="text1"/>
        </w:rPr>
      </w:pPr>
      <w:r w:rsidRPr="00EB5EFB">
        <w:rPr>
          <w:rFonts w:ascii="Sylfaen" w:eastAsia="Times New Roman" w:hAnsi="Sylfaen" w:cs="Sylfaen"/>
          <w:color w:val="000000" w:themeColor="text1"/>
        </w:rPr>
        <w:t>საკონტაქტო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Pr="00EB5EFB">
        <w:rPr>
          <w:rFonts w:ascii="Sylfaen" w:eastAsia="Times New Roman" w:hAnsi="Sylfaen" w:cs="Sylfaen"/>
          <w:color w:val="000000" w:themeColor="text1"/>
        </w:rPr>
        <w:t>პირი</w:t>
      </w:r>
      <w:r w:rsidRPr="00EB5EFB">
        <w:rPr>
          <w:rFonts w:ascii="Sylfaen" w:eastAsia="Times New Roman" w:hAnsi="Sylfaen" w:cs="Sylfaen"/>
          <w:color w:val="000000" w:themeColor="text1"/>
          <w:lang w:val="ka-GE"/>
        </w:rPr>
        <w:t xml:space="preserve">: 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  <w:r w:rsidR="001C5848" w:rsidRPr="00EB5EFB">
        <w:rPr>
          <w:rFonts w:ascii="Sylfaen" w:eastAsia="Times New Roman" w:hAnsi="Sylfaen" w:cs="Helvetica"/>
          <w:color w:val="000000" w:themeColor="text1"/>
          <w:lang w:val="ka-GE"/>
        </w:rPr>
        <w:t>ნიკოლოზ რევაზიშვილი  +995 322 22 65 33 (77</w:t>
      </w:r>
      <w:r w:rsidR="00F21A71" w:rsidRPr="00EB5EFB">
        <w:rPr>
          <w:rFonts w:ascii="Sylfaen" w:eastAsia="Times New Roman" w:hAnsi="Sylfaen" w:cs="Helvetica"/>
          <w:color w:val="000000" w:themeColor="text1"/>
          <w:lang w:val="ka-GE"/>
        </w:rPr>
        <w:t>)</w:t>
      </w:r>
      <w:r w:rsidRPr="00EB5EFB">
        <w:rPr>
          <w:rFonts w:ascii="Helvetica" w:eastAsia="Times New Roman" w:hAnsi="Helvetica" w:cs="Helvetica"/>
          <w:color w:val="000000" w:themeColor="text1"/>
        </w:rPr>
        <w:t xml:space="preserve"> </w:t>
      </w:r>
    </w:p>
    <w:p w:rsidR="00F27A93" w:rsidRPr="00EB5EFB" w:rsidRDefault="002553BE" w:rsidP="003615FC">
      <w:pPr>
        <w:shd w:val="clear" w:color="auto" w:fill="FFFFFF"/>
        <w:spacing w:after="272" w:line="360" w:lineRule="auto"/>
        <w:jc w:val="both"/>
        <w:rPr>
          <w:rFonts w:ascii="Sylfaen" w:hAnsi="Sylfaen"/>
          <w:color w:val="000000" w:themeColor="text1"/>
          <w:lang w:val="ka-GE"/>
        </w:rPr>
      </w:pPr>
      <w:r w:rsidRPr="00EB5EFB">
        <w:rPr>
          <w:rFonts w:ascii="Sylfaen" w:eastAsia="Times New Roman" w:hAnsi="Sylfaen" w:cs="Helvetica"/>
          <w:color w:val="000000" w:themeColor="text1"/>
          <w:lang w:val="ka-GE"/>
        </w:rPr>
        <w:t xml:space="preserve">ყოველ დღე: </w:t>
      </w:r>
      <w:r w:rsidR="00F27A93" w:rsidRPr="00EB5EFB">
        <w:rPr>
          <w:rFonts w:ascii="Sylfaen" w:eastAsia="Times New Roman" w:hAnsi="Sylfaen" w:cs="Helvetica"/>
          <w:color w:val="000000" w:themeColor="text1"/>
          <w:lang w:val="ka-GE"/>
        </w:rPr>
        <w:t xml:space="preserve"> 10:00-დან 18:00-მდე.</w:t>
      </w:r>
    </w:p>
    <w:sectPr w:rsidR="00F27A93" w:rsidRPr="00EB5EFB" w:rsidSect="00187A0F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E03" w:rsidRDefault="00C91E03" w:rsidP="009D4551">
      <w:pPr>
        <w:spacing w:after="0" w:line="240" w:lineRule="auto"/>
      </w:pPr>
      <w:r>
        <w:separator/>
      </w:r>
    </w:p>
  </w:endnote>
  <w:endnote w:type="continuationSeparator" w:id="0">
    <w:p w:rsidR="00C91E03" w:rsidRDefault="00C91E03" w:rsidP="009D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E03" w:rsidRDefault="00C91E03" w:rsidP="009D4551">
      <w:pPr>
        <w:spacing w:after="0" w:line="240" w:lineRule="auto"/>
      </w:pPr>
      <w:r>
        <w:separator/>
      </w:r>
    </w:p>
  </w:footnote>
  <w:footnote w:type="continuationSeparator" w:id="0">
    <w:p w:rsidR="00C91E03" w:rsidRDefault="00C91E03" w:rsidP="009D4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B0A"/>
    <w:multiLevelType w:val="hybridMultilevel"/>
    <w:tmpl w:val="2F2E6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63A00"/>
    <w:multiLevelType w:val="multilevel"/>
    <w:tmpl w:val="9CA2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13BB4"/>
    <w:multiLevelType w:val="multilevel"/>
    <w:tmpl w:val="4DD4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61CB0"/>
    <w:multiLevelType w:val="multilevel"/>
    <w:tmpl w:val="6842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9F3524"/>
    <w:multiLevelType w:val="hybridMultilevel"/>
    <w:tmpl w:val="E248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30B86"/>
    <w:multiLevelType w:val="hybridMultilevel"/>
    <w:tmpl w:val="6A9C58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0F"/>
    <w:rsid w:val="000253FA"/>
    <w:rsid w:val="00037283"/>
    <w:rsid w:val="00051AA8"/>
    <w:rsid w:val="00056D26"/>
    <w:rsid w:val="00144328"/>
    <w:rsid w:val="00187A0F"/>
    <w:rsid w:val="001C5848"/>
    <w:rsid w:val="002553BE"/>
    <w:rsid w:val="0026480F"/>
    <w:rsid w:val="002C3A60"/>
    <w:rsid w:val="002D712E"/>
    <w:rsid w:val="003615FC"/>
    <w:rsid w:val="003B2610"/>
    <w:rsid w:val="00414A57"/>
    <w:rsid w:val="004168F0"/>
    <w:rsid w:val="00447FE4"/>
    <w:rsid w:val="00523369"/>
    <w:rsid w:val="00534B92"/>
    <w:rsid w:val="005C2DA2"/>
    <w:rsid w:val="00643866"/>
    <w:rsid w:val="006B626C"/>
    <w:rsid w:val="0071286D"/>
    <w:rsid w:val="00756100"/>
    <w:rsid w:val="00763F65"/>
    <w:rsid w:val="007A2F64"/>
    <w:rsid w:val="008929F6"/>
    <w:rsid w:val="008A147B"/>
    <w:rsid w:val="00951835"/>
    <w:rsid w:val="009D29BA"/>
    <w:rsid w:val="009D4551"/>
    <w:rsid w:val="00A51A52"/>
    <w:rsid w:val="00A94990"/>
    <w:rsid w:val="00AA6C69"/>
    <w:rsid w:val="00B038F8"/>
    <w:rsid w:val="00B2670B"/>
    <w:rsid w:val="00B540FE"/>
    <w:rsid w:val="00BA7FDE"/>
    <w:rsid w:val="00C04D41"/>
    <w:rsid w:val="00C91E03"/>
    <w:rsid w:val="00C96D1F"/>
    <w:rsid w:val="00D4120C"/>
    <w:rsid w:val="00D80E3F"/>
    <w:rsid w:val="00E3468E"/>
    <w:rsid w:val="00E7090A"/>
    <w:rsid w:val="00EB5EFB"/>
    <w:rsid w:val="00F21A71"/>
    <w:rsid w:val="00F25DF4"/>
    <w:rsid w:val="00F2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C68F7-BDFE-44F5-B1EB-B0C3AB10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90"/>
  </w:style>
  <w:style w:type="paragraph" w:styleId="Heading2">
    <w:name w:val="heading 2"/>
    <w:basedOn w:val="Normal"/>
    <w:link w:val="Heading2Char"/>
    <w:uiPriority w:val="9"/>
    <w:qFormat/>
    <w:rsid w:val="00187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7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7A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7A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7A0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7A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F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45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45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4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oz.revazishvili@amadco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AF430-87AE-4E7B-A504-9FB802AE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</dc:creator>
  <cp:keywords/>
  <dc:description/>
  <cp:lastModifiedBy>RePack by Diakov</cp:lastModifiedBy>
  <cp:revision>8</cp:revision>
  <cp:lastPrinted>2019-03-28T14:58:00Z</cp:lastPrinted>
  <dcterms:created xsi:type="dcterms:W3CDTF">2019-02-28T11:56:00Z</dcterms:created>
  <dcterms:modified xsi:type="dcterms:W3CDTF">2019-03-29T13:17:00Z</dcterms:modified>
</cp:coreProperties>
</file>